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45AA45" w:rsidR="00D45B63" w:rsidRPr="007F35FA" w:rsidRDefault="00D45B63" w:rsidP="00BB4173">
      <w:pPr>
        <w:jc w:val="right"/>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r w:rsidR="00BB4173">
        <w:rPr>
          <w:rFonts w:ascii="Arial" w:hAnsi="Arial" w:cs="Arial"/>
          <w:sz w:val="20"/>
        </w:rPr>
        <w:t>RK 4 priedas</w:t>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383520">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3ACAD3EB" w:rsidR="00397627" w:rsidRPr="00B44955" w:rsidRDefault="00383520" w:rsidP="000B0757">
            <w:pPr>
              <w:jc w:val="both"/>
              <w:rPr>
                <w:kern w:val="2"/>
                <w:szCs w:val="24"/>
              </w:rPr>
            </w:pPr>
            <w:r w:rsidRPr="00383520">
              <w:rPr>
                <w:kern w:val="2"/>
                <w:szCs w:val="24"/>
              </w:rPr>
              <w:t>Bendrovės klientų savitarnos vystymo paslaugų teikimo sutartis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D62AD7B" w14:textId="72F51754" w:rsidR="00CA2074" w:rsidRPr="00B44955" w:rsidRDefault="00CA2074" w:rsidP="00383520">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rsidTr="6AC4F218">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6AC4F218">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3F8CE6DB" w:rsidR="00397627" w:rsidRPr="00B44955" w:rsidRDefault="00397627" w:rsidP="000B0757">
            <w:pPr>
              <w:rPr>
                <w:color w:val="4472C4"/>
                <w:kern w:val="2"/>
                <w:szCs w:val="24"/>
              </w:rPr>
            </w:pPr>
          </w:p>
        </w:tc>
      </w:tr>
      <w:tr w:rsidR="00397627" w:rsidRPr="00B44955" w14:paraId="21C77554" w14:textId="77777777" w:rsidTr="6AC4F218">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445EF3F0" w:rsidR="00397627" w:rsidRPr="00B44955" w:rsidRDefault="00397627" w:rsidP="000B0757">
            <w:pPr>
              <w:rPr>
                <w:color w:val="4472C4"/>
                <w:kern w:val="2"/>
                <w:szCs w:val="24"/>
              </w:rPr>
            </w:pPr>
          </w:p>
        </w:tc>
      </w:tr>
      <w:tr w:rsidR="00397627" w:rsidRPr="00B44955" w14:paraId="47CF6874" w14:textId="77777777" w:rsidTr="6AC4F218">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00383520">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42C0A5A7" w:rsidR="006D0260" w:rsidRPr="00B44955" w:rsidRDefault="006D0260" w:rsidP="00383520">
            <w:pPr>
              <w:jc w:val="both"/>
              <w:rPr>
                <w:kern w:val="2"/>
                <w:szCs w:val="24"/>
              </w:rPr>
            </w:pPr>
            <w:r w:rsidRPr="00B44955">
              <w:rPr>
                <w:kern w:val="2"/>
                <w:szCs w:val="24"/>
              </w:rPr>
              <w:t>3.1.1. Tiekėjas įsipareigoja Sutartyje numatytomis sąlygomis suteikti Pirkėjui Paslaugas</w:t>
            </w:r>
            <w:r w:rsidR="00383520">
              <w:rPr>
                <w:kern w:val="2"/>
                <w:szCs w:val="24"/>
              </w:rPr>
              <w:t xml:space="preserve"> </w:t>
            </w:r>
            <w:r w:rsidRPr="00B44955">
              <w:rPr>
                <w:kern w:val="2"/>
                <w:szCs w:val="24"/>
              </w:rPr>
              <w:t xml:space="preserve">(toliau – </w:t>
            </w:r>
            <w:r w:rsidR="006519AD" w:rsidRPr="00B44955">
              <w:rPr>
                <w:kern w:val="2"/>
                <w:szCs w:val="24"/>
              </w:rPr>
              <w:t>Paslaugos</w:t>
            </w:r>
            <w:r w:rsidRPr="00B44955">
              <w:rPr>
                <w:kern w:val="2"/>
                <w:szCs w:val="24"/>
              </w:rPr>
              <w:t>).</w:t>
            </w:r>
          </w:p>
          <w:p w14:paraId="696EB63A" w14:textId="7678401F" w:rsidR="00397627" w:rsidRPr="00B44955" w:rsidRDefault="006D0260" w:rsidP="00383520">
            <w:pPr>
              <w:jc w:val="both"/>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rsidTr="6AC4F218">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77777777" w:rsidR="00397627" w:rsidRPr="00B44955" w:rsidRDefault="00397627" w:rsidP="000B0757">
            <w:pPr>
              <w:rPr>
                <w:kern w:val="2"/>
                <w:szCs w:val="24"/>
              </w:rPr>
            </w:pPr>
          </w:p>
        </w:tc>
      </w:tr>
      <w:tr w:rsidR="000929DF" w:rsidRPr="00B44955" w14:paraId="0D724E6A" w14:textId="77777777" w:rsidTr="00383520">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4033D959" w:rsidR="000929DF" w:rsidRPr="00C554D5" w:rsidRDefault="00E63633"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970D3">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rsidTr="6AC4F218">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383520">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584487D2" w:rsidR="00006F2A" w:rsidRPr="00572E40" w:rsidRDefault="00E63633"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D970D3">
                  <w:rPr>
                    <w:kern w:val="2"/>
                    <w:szCs w:val="24"/>
                  </w:rPr>
                  <w:t>Tiekėjas Paslaugas įsipareigoja suteikti Techninėje specifikacijoje nustatytais terminais, sąlygomis.</w:t>
                </w:r>
              </w:sdtContent>
            </w:sdt>
          </w:p>
          <w:p w14:paraId="4C469BE1" w14:textId="77777777" w:rsidR="00006F2A" w:rsidRPr="00C554D5" w:rsidRDefault="00006F2A" w:rsidP="000B0757">
            <w:pPr>
              <w:jc w:val="both"/>
              <w:rPr>
                <w:kern w:val="2"/>
                <w:szCs w:val="24"/>
              </w:rPr>
            </w:pPr>
          </w:p>
          <w:p w14:paraId="4812B1C6" w14:textId="76356404"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383520" w:rsidRPr="00572E40">
              <w:rPr>
                <w:kern w:val="2"/>
                <w:szCs w:val="24"/>
                <w:lang w:val="pt-PT"/>
              </w:rPr>
              <w:t>24</w:t>
            </w:r>
            <w:r w:rsidRPr="00C554D5">
              <w:rPr>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383520">
                  <w:rPr>
                    <w:kern w:val="2"/>
                    <w:szCs w:val="24"/>
                  </w:rPr>
                  <w:t>mėnesiai.</w:t>
                </w:r>
              </w:sdtContent>
            </w:sdt>
          </w:p>
        </w:tc>
      </w:tr>
      <w:tr w:rsidR="00397627" w:rsidRPr="00B44955" w14:paraId="21F6B23C" w14:textId="77777777" w:rsidTr="00383520">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41CAE827" w:rsidR="00397627" w:rsidRPr="00B44955" w:rsidRDefault="00383520" w:rsidP="00383520">
            <w:pPr>
              <w:rPr>
                <w:szCs w:val="24"/>
              </w:rPr>
            </w:pPr>
            <w:r w:rsidRPr="00383520">
              <w:rPr>
                <w:szCs w:val="24"/>
              </w:rPr>
              <w:t xml:space="preserve">Paslaugų teikimo terminas gali būti pratęstas ne daugiau kaip </w:t>
            </w:r>
            <w:r>
              <w:rPr>
                <w:szCs w:val="24"/>
              </w:rPr>
              <w:t>1</w:t>
            </w:r>
            <w:r w:rsidRPr="00383520">
              <w:rPr>
                <w:szCs w:val="24"/>
              </w:rPr>
              <w:t xml:space="preserve"> kart</w:t>
            </w:r>
            <w:r>
              <w:rPr>
                <w:szCs w:val="24"/>
              </w:rPr>
              <w:t>ą</w:t>
            </w:r>
            <w:r w:rsidRPr="00383520">
              <w:rPr>
                <w:szCs w:val="24"/>
              </w:rPr>
              <w:t xml:space="preserve"> 12 mėnesių laikotarpiui.</w:t>
            </w:r>
          </w:p>
        </w:tc>
      </w:tr>
      <w:tr w:rsidR="00397627" w:rsidRPr="00B44955" w14:paraId="25F98025" w14:textId="77777777" w:rsidTr="00383520">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676B6830" w:rsidR="00397627" w:rsidRPr="00B44955" w:rsidRDefault="00AA27D1" w:rsidP="00383520">
            <w:pPr>
              <w:jc w:val="both"/>
              <w:rPr>
                <w:szCs w:val="24"/>
              </w:rPr>
            </w:pPr>
            <w:r w:rsidRPr="00B44955">
              <w:rPr>
                <w:szCs w:val="24"/>
              </w:rPr>
              <w:t>Užsakymai teikiami elektroninėje užsakymų sistemoje, kai Tiekėjas tokią turi, arba Tiekėjo nurodytu elektroniniu paštu, ir laikomi gautais kitą darbo dieną po užsakymo nurodytu būdu pateikimo dienos.</w:t>
            </w:r>
          </w:p>
        </w:tc>
      </w:tr>
      <w:tr w:rsidR="00397627" w:rsidRPr="00B44955" w14:paraId="5077202E" w14:textId="77777777" w:rsidTr="00383520">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rsidTr="00383520">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383520">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6AC4F218">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572E40">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723A9E20" w:rsidR="008D62A3" w:rsidRPr="00572E40" w:rsidRDefault="00E63633" w:rsidP="000B0757">
            <w:pPr>
              <w:rPr>
                <w:kern w:val="2"/>
                <w:szCs w:val="24"/>
              </w:rPr>
            </w:pPr>
            <w:sdt>
              <w:sdtPr>
                <w:rPr>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D970D3" w:rsidRPr="00572E40">
                  <w:rPr>
                    <w:kern w:val="2"/>
                    <w:szCs w:val="24"/>
                  </w:rPr>
                  <w:t>Fisuoto įkainio kainodara.</w:t>
                </w:r>
              </w:sdtContent>
            </w:sdt>
          </w:p>
        </w:tc>
      </w:tr>
      <w:tr w:rsidR="00A31687" w:rsidRPr="00B44955" w14:paraId="24CBBF15" w14:textId="77777777" w:rsidTr="00572E40">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3EFCF743" w:rsidR="00A31687" w:rsidRPr="00572E40" w:rsidRDefault="00A31687" w:rsidP="000B0757">
            <w:pPr>
              <w:jc w:val="both"/>
              <w:rPr>
                <w:kern w:val="2"/>
                <w:szCs w:val="24"/>
              </w:rPr>
            </w:pPr>
            <w:r w:rsidRPr="00572E40">
              <w:rPr>
                <w:kern w:val="2"/>
                <w:szCs w:val="24"/>
              </w:rPr>
              <w:t xml:space="preserve">Pradinės Sutarties vertė Eur be PVM:  </w:t>
            </w:r>
          </w:p>
          <w:p w14:paraId="1DC32E88" w14:textId="77777777" w:rsidR="00A31687" w:rsidRPr="00572E40" w:rsidRDefault="00A31687" w:rsidP="000B0757">
            <w:pPr>
              <w:jc w:val="both"/>
              <w:rPr>
                <w:kern w:val="2"/>
                <w:szCs w:val="24"/>
              </w:rPr>
            </w:pPr>
            <w:r w:rsidRPr="00572E40">
              <w:rPr>
                <w:kern w:val="2"/>
                <w:szCs w:val="24"/>
              </w:rPr>
              <w:t>PVM: [...]</w:t>
            </w:r>
          </w:p>
          <w:p w14:paraId="63DCD67E" w14:textId="77777777" w:rsidR="00A31687" w:rsidRPr="00572E40" w:rsidRDefault="00A31687" w:rsidP="000B0757">
            <w:pPr>
              <w:jc w:val="both"/>
              <w:rPr>
                <w:kern w:val="2"/>
                <w:szCs w:val="24"/>
              </w:rPr>
            </w:pPr>
            <w:r w:rsidRPr="00572E40">
              <w:rPr>
                <w:kern w:val="2"/>
                <w:szCs w:val="24"/>
              </w:rPr>
              <w:t>Pradinė sutarties kaina Eur su PVM: [...]</w:t>
            </w:r>
          </w:p>
          <w:p w14:paraId="2A1D9DBB" w14:textId="77777777" w:rsidR="00A31687" w:rsidRPr="00572E40" w:rsidRDefault="00A31687" w:rsidP="000B0757">
            <w:pPr>
              <w:jc w:val="both"/>
              <w:rPr>
                <w:kern w:val="2"/>
                <w:szCs w:val="24"/>
              </w:rPr>
            </w:pPr>
          </w:p>
          <w:p w14:paraId="33E9A0D4" w14:textId="694B7A64" w:rsidR="00A31687" w:rsidRPr="00572E40" w:rsidRDefault="00E63633" w:rsidP="00383520">
            <w:pPr>
              <w:jc w:val="both"/>
              <w:rPr>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AD7430">
                  <w:rPr>
                    <w:kern w:val="2"/>
                    <w:szCs w:val="24"/>
                  </w:rPr>
                  <w:t>Fiksuotas įkainis. Pradinės Sutarties vertė lygi maksimaliai pirkimui skirtai lėšų sumai be PVM. Pirkėjas perka Paslaugas pagal poreikį. Pirkėjas neįsipareigoja išpirkti preliminaraus Paslaugų kiekio.</w:t>
                </w:r>
              </w:sdtContent>
            </w:sdt>
          </w:p>
        </w:tc>
      </w:tr>
      <w:tr w:rsidR="00A31687" w:rsidRPr="00B44955" w14:paraId="31CB0C2C" w14:textId="77777777" w:rsidTr="00383520">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383520">
            <w:pPr>
              <w:jc w:val="both"/>
              <w:rPr>
                <w:szCs w:val="24"/>
              </w:rPr>
            </w:pPr>
            <w:r w:rsidRPr="00B44955">
              <w:rPr>
                <w:kern w:val="2"/>
                <w:szCs w:val="24"/>
              </w:rPr>
              <w:lastRenderedPageBreak/>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Pr="00572E40" w:rsidRDefault="00A31687" w:rsidP="00383520">
            <w:pPr>
              <w:jc w:val="both"/>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w:t>
            </w:r>
            <w:r w:rsidR="000B7A8E" w:rsidRPr="00B44955">
              <w:rPr>
                <w:kern w:val="2"/>
                <w:szCs w:val="24"/>
              </w:rPr>
              <w:lastRenderedPageBreak/>
              <w:t xml:space="preserve">keičiasi (didėja arba mažėja) dėl teisės aktų pasikeitimo ir netaikoma, kai </w:t>
            </w:r>
            <w:r w:rsidR="000B7A8E" w:rsidRPr="00572E40">
              <w:rPr>
                <w:kern w:val="2"/>
                <w:szCs w:val="24"/>
              </w:rPr>
              <w:t xml:space="preserve">PVM tarifas didėja ar atsiranda pareiga jį mokėti dėl nuo </w:t>
            </w:r>
            <w:r w:rsidR="001947C2" w:rsidRPr="00572E40">
              <w:rPr>
                <w:kern w:val="2"/>
                <w:szCs w:val="24"/>
              </w:rPr>
              <w:t>Tiekėjo</w:t>
            </w:r>
            <w:r w:rsidR="000B7A8E" w:rsidRPr="00572E40">
              <w:rPr>
                <w:kern w:val="2"/>
                <w:szCs w:val="24"/>
              </w:rPr>
              <w:t xml:space="preserve"> priklausančių aplinkybių, pavyzdžiui, pasikeičia jo veikla, tampa PVM mokėtoju ir panašiai</w:t>
            </w:r>
            <w:r w:rsidR="0006760F" w:rsidRPr="00572E40">
              <w:rPr>
                <w:kern w:val="2"/>
                <w:szCs w:val="24"/>
              </w:rPr>
              <w:t>.</w:t>
            </w:r>
          </w:p>
          <w:p w14:paraId="72B8079A" w14:textId="77777777" w:rsidR="003317E2" w:rsidRPr="00572E40" w:rsidRDefault="003317E2" w:rsidP="00383520">
            <w:pPr>
              <w:jc w:val="both"/>
              <w:rPr>
                <w:kern w:val="2"/>
                <w:szCs w:val="24"/>
              </w:rPr>
            </w:pPr>
          </w:p>
          <w:sdt>
            <w:sdtPr>
              <w:rPr>
                <w:kern w:val="2"/>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7B315739" w14:textId="04C308CA" w:rsidR="00A31687" w:rsidRPr="00572E40" w:rsidRDefault="00D970D3" w:rsidP="00383520">
                <w:pPr>
                  <w:jc w:val="both"/>
                  <w:rPr>
                    <w:kern w:val="2"/>
                    <w:szCs w:val="24"/>
                  </w:rPr>
                </w:pPr>
                <w:r w:rsidRPr="00572E40">
                  <w:rPr>
                    <w:kern w:val="2"/>
                  </w:rPr>
                  <w:t>5.3.1.2. dėl kainų lygio pokyčio:</w:t>
                </w:r>
              </w:p>
            </w:sdtContent>
          </w:sdt>
          <w:p w14:paraId="5C15B68C" w14:textId="292738B0" w:rsidR="008A0DC0" w:rsidRPr="00B44955" w:rsidRDefault="00213E16" w:rsidP="00383520">
            <w:pPr>
              <w:jc w:val="both"/>
              <w:rPr>
                <w:szCs w:val="24"/>
              </w:rPr>
            </w:pPr>
            <w:r w:rsidRPr="00572E40">
              <w:rPr>
                <w:kern w:val="2"/>
                <w:szCs w:val="24"/>
              </w:rPr>
              <w:t>5.3.1.2.1.</w:t>
            </w:r>
            <w:r w:rsidR="00534C67" w:rsidRPr="00572E40">
              <w:rPr>
                <w:szCs w:val="24"/>
              </w:rPr>
              <w:t xml:space="preserve"> </w:t>
            </w:r>
            <w:r w:rsidR="008A0DC0" w:rsidRPr="00572E40">
              <w:rPr>
                <w:szCs w:val="24"/>
              </w:rPr>
              <w:t xml:space="preserve">Bet kuri Sutarties Šalis Sutarties galiojimo metu turi teisę inicijuoti Sutarties kainos / įkainių peržiūrą (keitimą) ne anksčiau kaip po </w:t>
            </w:r>
            <w:r w:rsidR="0077300D" w:rsidRPr="00572E40">
              <w:rPr>
                <w:szCs w:val="24"/>
              </w:rPr>
              <w:t xml:space="preserve">6 (šešių) mėnesių </w:t>
            </w:r>
            <w:r w:rsidR="008A0DC0" w:rsidRPr="00572E40">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w:t>
            </w:r>
            <w:r w:rsidR="008A0DC0" w:rsidRPr="00B44955">
              <w:rPr>
                <w:szCs w:val="24"/>
              </w:rPr>
              <w:t>kaip nustatyta 5.3.</w:t>
            </w:r>
            <w:r w:rsidR="00BF1236" w:rsidRPr="00B44955">
              <w:rPr>
                <w:szCs w:val="24"/>
              </w:rPr>
              <w:t>1.2</w:t>
            </w:r>
            <w:r w:rsidR="008A0DC0" w:rsidRPr="00B44955">
              <w:rPr>
                <w:szCs w:val="24"/>
              </w:rPr>
              <w:t xml:space="preserve">.6 punkte, viršija </w:t>
            </w:r>
            <w:r w:rsidR="008A0DC0" w:rsidRPr="00B44955">
              <w:rPr>
                <w:color w:val="4472C4"/>
                <w:szCs w:val="24"/>
              </w:rPr>
              <w:t xml:space="preserve">5 </w:t>
            </w:r>
            <w:r w:rsidR="008A0DC0" w:rsidRPr="00B44955">
              <w:rPr>
                <w:szCs w:val="24"/>
              </w:rPr>
              <w:t xml:space="preserve">procentus. </w:t>
            </w:r>
            <w:r w:rsidR="00693C00" w:rsidRPr="00B44955">
              <w:rPr>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44955">
              <w:rPr>
                <w:szCs w:val="24"/>
              </w:rPr>
              <w:t xml:space="preserve">Sutarties </w:t>
            </w:r>
            <w:r w:rsidR="008A0DC0" w:rsidRPr="00C554D5">
              <w:rPr>
                <w:szCs w:val="24"/>
              </w:rPr>
              <w:t xml:space="preserve">kainos / įkainių </w:t>
            </w:r>
            <w:r w:rsidR="008A0DC0" w:rsidRPr="00B44955">
              <w:rPr>
                <w:szCs w:val="24"/>
              </w:rPr>
              <w:t xml:space="preserve">peržiūra atliekama ne rečiau kaip kas </w:t>
            </w:r>
            <w:r w:rsidR="00333C28" w:rsidRPr="00C554D5">
              <w:rPr>
                <w:szCs w:val="24"/>
              </w:rPr>
              <w:t xml:space="preserve">6 (šeši) </w:t>
            </w:r>
            <w:r w:rsidR="008A0DC0" w:rsidRPr="00B44955">
              <w:rPr>
                <w:szCs w:val="24"/>
              </w:rPr>
              <w:t>mėnesiai.</w:t>
            </w:r>
          </w:p>
          <w:p w14:paraId="48090FEC" w14:textId="3675F357" w:rsidR="008A0DC0" w:rsidRPr="00B44955" w:rsidRDefault="008A0DC0" w:rsidP="00383520">
            <w:pPr>
              <w:jc w:val="both"/>
              <w:rPr>
                <w:color w:val="000000"/>
                <w:kern w:val="2"/>
                <w:szCs w:val="24"/>
                <w:shd w:val="clear" w:color="auto" w:fill="FFFFFF"/>
              </w:rPr>
            </w:pPr>
            <w:r w:rsidRPr="00B44955">
              <w:rPr>
                <w:kern w:val="2"/>
                <w:szCs w:val="24"/>
              </w:rPr>
              <w:t>5.3.</w:t>
            </w:r>
            <w:r w:rsidR="00543CB0" w:rsidRPr="00B44955">
              <w:rPr>
                <w:kern w:val="2"/>
                <w:szCs w:val="24"/>
              </w:rPr>
              <w:t>1.2</w:t>
            </w:r>
            <w:r w:rsidRPr="00B44955">
              <w:rPr>
                <w:kern w:val="2"/>
                <w:szCs w:val="24"/>
              </w:rPr>
              <w:t xml:space="preserve">.2.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1EB49C44" w14:textId="58B211B7" w:rsidR="008A0DC0" w:rsidRPr="00B44955" w:rsidRDefault="008A0DC0" w:rsidP="00383520">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11DB93C7" w14:textId="178B1AF0" w:rsidR="008A0DC0" w:rsidRPr="00B44955" w:rsidRDefault="008A0DC0" w:rsidP="00383520">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2FC1002D" w14:textId="7FC0B80B" w:rsidR="008A0DC0" w:rsidRPr="00B44955" w:rsidRDefault="008A0DC0" w:rsidP="00383520">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1A3091BF" w14:textId="45CEA507" w:rsidR="008A0DC0" w:rsidRPr="00B44955" w:rsidRDefault="008A0DC0" w:rsidP="00383520">
            <w:pPr>
              <w:jc w:val="both"/>
              <w:rPr>
                <w:color w:val="000000"/>
                <w:szCs w:val="24"/>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5454063B" w14:textId="77777777" w:rsidR="008A0DC0" w:rsidRPr="00B44955" w:rsidRDefault="008A0DC0" w:rsidP="00383520">
            <w:pPr>
              <w:jc w:val="both"/>
              <w:rPr>
                <w:color w:val="000000"/>
                <w:szCs w:val="24"/>
              </w:rPr>
            </w:pPr>
          </w:p>
          <w:p w14:paraId="367FE7F7" w14:textId="77777777" w:rsidR="008A0DC0" w:rsidRPr="00B44955" w:rsidRDefault="00E63633" w:rsidP="0038352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00B44955">
              <w:rPr>
                <w:kern w:val="2"/>
                <w:szCs w:val="24"/>
              </w:rPr>
              <w:t xml:space="preserve">, kur a – </w:t>
            </w:r>
            <w:r w:rsidR="008A0DC0" w:rsidRPr="00C554D5">
              <w:rPr>
                <w:kern w:val="2"/>
                <w:szCs w:val="24"/>
              </w:rPr>
              <w:t xml:space="preserve">kaina / įkainis </w:t>
            </w:r>
            <w:r w:rsidR="008A0DC0" w:rsidRPr="00B44955">
              <w:rPr>
                <w:kern w:val="2"/>
                <w:szCs w:val="24"/>
              </w:rPr>
              <w:t>(Eur be PVM) (jei peržiūra jau buvo atlikta, tai po paskutinio perskaičiavimo)</w:t>
            </w:r>
          </w:p>
          <w:p w14:paraId="63F2C319" w14:textId="77777777" w:rsidR="008A0DC0" w:rsidRPr="00B44955" w:rsidRDefault="008A0DC0" w:rsidP="00383520">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73338426" w14:textId="57E33A0A" w:rsidR="008A0DC0" w:rsidRPr="00B44955" w:rsidRDefault="008A0DC0" w:rsidP="00383520">
            <w:pPr>
              <w:jc w:val="both"/>
              <w:textAlignment w:val="baseline"/>
              <w:rPr>
                <w:szCs w:val="24"/>
              </w:rPr>
            </w:pPr>
            <w:r w:rsidRPr="00B44955">
              <w:rPr>
                <w:kern w:val="2"/>
                <w:szCs w:val="24"/>
              </w:rPr>
              <w:t xml:space="preserve">k – pagal vartotojų kainų indeksą </w:t>
            </w:r>
            <w:r w:rsidRPr="00C554D5">
              <w:rPr>
                <w:kern w:val="2"/>
                <w:szCs w:val="24"/>
              </w:rPr>
              <w:t>(</w:t>
            </w:r>
            <w:r w:rsidR="00001B0D" w:rsidRPr="00C554D5">
              <w:rPr>
                <w:kern w:val="2"/>
                <w:szCs w:val="24"/>
              </w:rPr>
              <w:t xml:space="preserve">indeksas: </w:t>
            </w:r>
            <w:r w:rsidRPr="00C554D5">
              <w:rPr>
                <w:kern w:val="2"/>
                <w:szCs w:val="24"/>
              </w:rPr>
              <w:t>„Vartojimo prek</w:t>
            </w:r>
            <w:r w:rsidR="0004790A" w:rsidRPr="00C554D5">
              <w:rPr>
                <w:kern w:val="2"/>
                <w:szCs w:val="24"/>
              </w:rPr>
              <w:t>ės</w:t>
            </w:r>
            <w:r w:rsidRPr="00C554D5">
              <w:rPr>
                <w:kern w:val="2"/>
                <w:szCs w:val="24"/>
              </w:rPr>
              <w:t xml:space="preserve"> ir paslaug</w:t>
            </w:r>
            <w:r w:rsidR="00001B0D" w:rsidRPr="00C554D5">
              <w:rPr>
                <w:kern w:val="2"/>
                <w:szCs w:val="24"/>
              </w:rPr>
              <w:t>os</w:t>
            </w:r>
            <w:r w:rsidRPr="00C554D5">
              <w:rPr>
                <w:kern w:val="2"/>
                <w:szCs w:val="24"/>
              </w:rPr>
              <w:t>“)</w:t>
            </w:r>
            <w:r w:rsidR="00001B0D" w:rsidRPr="00C554D5">
              <w:rPr>
                <w:kern w:val="2"/>
                <w:szCs w:val="24"/>
              </w:rPr>
              <w:t xml:space="preserve"> </w:t>
            </w:r>
            <w:r w:rsidRPr="00B44955">
              <w:rPr>
                <w:kern w:val="2"/>
                <w:szCs w:val="24"/>
              </w:rPr>
              <w:t>apskaičiuotas Vartojimo prekių ir paslaugų kainų pokytis (padidėjimas arba sumažėjimas) (%). „k“ reikšmė skaičiuojama pagal formulę:</w:t>
            </w:r>
          </w:p>
          <w:p w14:paraId="1A619F7E" w14:textId="77777777" w:rsidR="008A0DC0" w:rsidRPr="00B44955" w:rsidRDefault="008A0DC0" w:rsidP="00383520">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2E3057A7" w14:textId="25A8219B" w:rsidR="008A0DC0" w:rsidRPr="00B44955" w:rsidRDefault="008A0DC0" w:rsidP="00383520">
            <w:pPr>
              <w:jc w:val="both"/>
              <w:textAlignment w:val="baseline"/>
              <w:rPr>
                <w:szCs w:val="24"/>
              </w:rPr>
            </w:pPr>
            <w:proofErr w:type="spellStart"/>
            <w:r w:rsidRPr="00B44955">
              <w:rPr>
                <w:kern w:val="2"/>
                <w:szCs w:val="24"/>
              </w:rPr>
              <w:t>Ind</w:t>
            </w:r>
            <w:r w:rsidRPr="00B44955">
              <w:rPr>
                <w:kern w:val="2"/>
                <w:szCs w:val="24"/>
                <w:vertAlign w:val="subscript"/>
              </w:rPr>
              <w:t>naujausias</w:t>
            </w:r>
            <w:proofErr w:type="spellEnd"/>
            <w:r w:rsidRPr="00B44955">
              <w:rPr>
                <w:kern w:val="2"/>
                <w:szCs w:val="24"/>
              </w:rPr>
              <w:t xml:space="preserve"> – kreipimosi dėl </w:t>
            </w:r>
            <w:r w:rsidRPr="00C554D5">
              <w:rPr>
                <w:kern w:val="2"/>
                <w:szCs w:val="24"/>
              </w:rPr>
              <w:t xml:space="preserve">kainos / įkainių </w:t>
            </w:r>
            <w:r w:rsidRPr="00B44955">
              <w:rPr>
                <w:kern w:val="2"/>
                <w:szCs w:val="24"/>
              </w:rPr>
              <w:t xml:space="preserve">peržiūros išsiuntimo kitai Šaliai dieną paskelbtas naujausias </w:t>
            </w:r>
            <w:r w:rsidR="00EC5717" w:rsidRPr="00B44955">
              <w:rPr>
                <w:kern w:val="2"/>
                <w:szCs w:val="24"/>
              </w:rPr>
              <w:t>„V</w:t>
            </w:r>
            <w:r w:rsidRPr="00B44955">
              <w:rPr>
                <w:kern w:val="2"/>
                <w:szCs w:val="24"/>
              </w:rPr>
              <w:t>artojimo prek</w:t>
            </w:r>
            <w:r w:rsidR="00EC5717" w:rsidRPr="00B44955">
              <w:rPr>
                <w:kern w:val="2"/>
                <w:szCs w:val="24"/>
              </w:rPr>
              <w:t>ės</w:t>
            </w:r>
            <w:r w:rsidRPr="00B44955">
              <w:rPr>
                <w:kern w:val="2"/>
                <w:szCs w:val="24"/>
              </w:rPr>
              <w:t xml:space="preserve"> ir paslaug</w:t>
            </w:r>
            <w:r w:rsidR="00EC5717" w:rsidRPr="00B44955">
              <w:rPr>
                <w:kern w:val="2"/>
                <w:szCs w:val="24"/>
              </w:rPr>
              <w:t>os“</w:t>
            </w:r>
            <w:r w:rsidRPr="00B44955">
              <w:rPr>
                <w:kern w:val="2"/>
                <w:szCs w:val="24"/>
              </w:rPr>
              <w:t xml:space="preserve"> indeksas.</w:t>
            </w:r>
          </w:p>
          <w:p w14:paraId="0F9F61F6" w14:textId="06DF0531" w:rsidR="008A0DC0" w:rsidRPr="00B44955" w:rsidRDefault="008A0DC0" w:rsidP="00383520">
            <w:pPr>
              <w:jc w:val="both"/>
              <w:rPr>
                <w:szCs w:val="24"/>
              </w:rPr>
            </w:pPr>
            <w:proofErr w:type="spellStart"/>
            <w:r w:rsidRPr="00B44955">
              <w:rPr>
                <w:kern w:val="2"/>
                <w:szCs w:val="24"/>
              </w:rPr>
              <w:t>Ind</w:t>
            </w:r>
            <w:r w:rsidRPr="00B44955">
              <w:rPr>
                <w:kern w:val="2"/>
                <w:szCs w:val="24"/>
                <w:vertAlign w:val="subscript"/>
              </w:rPr>
              <w:t>pradžia</w:t>
            </w:r>
            <w:proofErr w:type="spellEnd"/>
            <w:r w:rsidRPr="00B44955">
              <w:rPr>
                <w:kern w:val="2"/>
                <w:szCs w:val="24"/>
              </w:rPr>
              <w:t xml:space="preserve"> – laikotarpio pradžios datos (mėnesio) </w:t>
            </w:r>
            <w:r w:rsidR="000462CC" w:rsidRPr="00B44955">
              <w:rPr>
                <w:kern w:val="2"/>
                <w:szCs w:val="24"/>
              </w:rPr>
              <w:t>„V</w:t>
            </w:r>
            <w:r w:rsidRPr="00B44955">
              <w:rPr>
                <w:kern w:val="2"/>
                <w:szCs w:val="24"/>
              </w:rPr>
              <w:t>artojimo prek</w:t>
            </w:r>
            <w:r w:rsidR="000462CC" w:rsidRPr="00B44955">
              <w:rPr>
                <w:kern w:val="2"/>
                <w:szCs w:val="24"/>
              </w:rPr>
              <w:t>ės</w:t>
            </w:r>
            <w:r w:rsidRPr="00B44955">
              <w:rPr>
                <w:kern w:val="2"/>
                <w:szCs w:val="24"/>
              </w:rPr>
              <w:t xml:space="preserve"> ir paslaug</w:t>
            </w:r>
            <w:r w:rsidR="000462CC" w:rsidRPr="00B44955">
              <w:rPr>
                <w:kern w:val="2"/>
                <w:szCs w:val="24"/>
              </w:rPr>
              <w:t>os“</w:t>
            </w:r>
            <w:r w:rsidRPr="00B44955">
              <w:rPr>
                <w:kern w:val="2"/>
                <w:szCs w:val="24"/>
              </w:rPr>
              <w:t xml:space="preserve"> indeksas. Pirmojo perskaičiavimo atveju laikotarpio pradžia (mėnuo) yra paskutinės pirkimo, kurio pagrindu sudaryta Sutartis, pasiūlymų pateikimo termino dienos mėnuo </w:t>
            </w:r>
            <w:r w:rsidR="00697197" w:rsidRPr="00B44955">
              <w:rPr>
                <w:kern w:val="2"/>
                <w:szCs w:val="24"/>
              </w:rPr>
              <w:t xml:space="preserve">(taikoma, </w:t>
            </w:r>
            <w:r w:rsidR="0029112A" w:rsidRPr="00B44955">
              <w:rPr>
                <w:kern w:val="2"/>
                <w:szCs w:val="24"/>
              </w:rPr>
              <w:t>jei perskaičiavimas atliekamas</w:t>
            </w:r>
            <w:r w:rsidR="00C415C1" w:rsidRPr="00B44955">
              <w:rPr>
                <w:kern w:val="2"/>
                <w:szCs w:val="24"/>
              </w:rPr>
              <w:t xml:space="preserve"> esant aplinkybei</w:t>
            </w:r>
            <w:r w:rsidR="00D64FAB" w:rsidRPr="00B44955">
              <w:rPr>
                <w:kern w:val="2"/>
                <w:szCs w:val="24"/>
              </w:rPr>
              <w:t>, kad</w:t>
            </w:r>
            <w:r w:rsidR="00CC29C5" w:rsidRPr="00B44955">
              <w:rPr>
                <w:kern w:val="2"/>
                <w:szCs w:val="24"/>
              </w:rPr>
              <w:t xml:space="preserve"> nuo  (galutinio) pasiūlymo pateikimo iki Sutarties sudarymo dienos yra praėję daugiau nei 6 (šeši) mėnesiai</w:t>
            </w:r>
            <w:r w:rsidR="0029112A" w:rsidRPr="00B44955">
              <w:rPr>
                <w:kern w:val="2"/>
                <w:szCs w:val="24"/>
              </w:rPr>
              <w:t>)</w:t>
            </w:r>
            <w:r w:rsidRPr="00B44955">
              <w:rPr>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44955" w:rsidRDefault="008A0DC0" w:rsidP="00383520">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246E733B" w14:textId="2E887BE7" w:rsidR="008A0DC0" w:rsidRPr="00B44955" w:rsidRDefault="008A0DC0" w:rsidP="00383520">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44955">
              <w:rPr>
                <w:color w:val="000000"/>
                <w:kern w:val="2"/>
                <w:szCs w:val="24"/>
                <w:shd w:val="clear" w:color="auto" w:fill="FFFFFF"/>
              </w:rPr>
              <w:t xml:space="preserve">, </w:t>
            </w:r>
            <w:r w:rsidRPr="00B44955">
              <w:rPr>
                <w:color w:val="000000"/>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C554D5" w:rsidRDefault="008A0DC0" w:rsidP="00383520">
            <w:pPr>
              <w:jc w:val="both"/>
              <w:rPr>
                <w:kern w:val="2"/>
                <w:szCs w:val="24"/>
                <w:shd w:val="clear" w:color="auto" w:fill="FFFFFF"/>
              </w:rPr>
            </w:pPr>
            <w:r w:rsidRPr="00B44955">
              <w:rPr>
                <w:color w:val="000000"/>
                <w:kern w:val="2"/>
                <w:szCs w:val="24"/>
                <w:shd w:val="clear" w:color="auto" w:fill="FFFFFF"/>
              </w:rPr>
              <w:t>5</w:t>
            </w:r>
            <w:r w:rsidRPr="00B44955">
              <w:rPr>
                <w:kern w:val="2"/>
                <w:szCs w:val="24"/>
              </w:rPr>
              <w:t>.3.</w:t>
            </w:r>
            <w:r w:rsidR="00534C67" w:rsidRPr="00B44955">
              <w:rPr>
                <w:kern w:val="2"/>
                <w:szCs w:val="24"/>
              </w:rPr>
              <w:t>1.2</w:t>
            </w:r>
            <w:r w:rsidRPr="00B44955">
              <w:rPr>
                <w:kern w:val="2"/>
                <w:szCs w:val="24"/>
              </w:rPr>
              <w:t xml:space="preserve">.9. </w:t>
            </w:r>
            <w:r w:rsidRPr="00B44955">
              <w:rPr>
                <w:color w:val="000000"/>
                <w:kern w:val="2"/>
                <w:szCs w:val="24"/>
                <w:shd w:val="clear" w:color="auto" w:fill="FFFFFF"/>
              </w:rPr>
              <w:t xml:space="preserve">Susitarimas turi būti sudarytas </w:t>
            </w:r>
            <w:r w:rsidRPr="00C554D5">
              <w:rPr>
                <w:kern w:val="2"/>
                <w:szCs w:val="24"/>
                <w:shd w:val="clear" w:color="auto" w:fill="FFFFFF"/>
              </w:rPr>
              <w:t xml:space="preserve">per </w:t>
            </w:r>
            <w:r w:rsidR="004B1AC9" w:rsidRPr="00C554D5">
              <w:rPr>
                <w:kern w:val="2"/>
                <w:szCs w:val="24"/>
                <w:shd w:val="clear" w:color="auto" w:fill="FFFFFF"/>
              </w:rPr>
              <w:t xml:space="preserve">30 </w:t>
            </w:r>
            <w:r w:rsidRPr="00C554D5">
              <w:rPr>
                <w:kern w:val="2"/>
                <w:szCs w:val="24"/>
                <w:shd w:val="clear" w:color="auto" w:fill="FFFFFF"/>
              </w:rPr>
              <w:t>(</w:t>
            </w:r>
            <w:r w:rsidR="004B1AC9" w:rsidRPr="00C554D5">
              <w:rPr>
                <w:kern w:val="2"/>
                <w:szCs w:val="24"/>
                <w:shd w:val="clear" w:color="auto" w:fill="FFFFFF"/>
              </w:rPr>
              <w:t>trisdešimt</w:t>
            </w:r>
            <w:r w:rsidRPr="00C554D5">
              <w:rPr>
                <w:kern w:val="2"/>
                <w:szCs w:val="24"/>
                <w:shd w:val="clear" w:color="auto" w:fill="FFFFFF"/>
              </w:rPr>
              <w:t>)</w:t>
            </w:r>
            <w:r w:rsidRPr="00B44955">
              <w:rPr>
                <w:kern w:val="2"/>
                <w:szCs w:val="24"/>
                <w:shd w:val="clear" w:color="auto" w:fill="FFFFFF"/>
              </w:rPr>
              <w:t xml:space="preserve"> </w:t>
            </w:r>
            <w:r w:rsidR="004B1AC9" w:rsidRPr="00B44955">
              <w:rPr>
                <w:kern w:val="2"/>
                <w:szCs w:val="24"/>
                <w:shd w:val="clear" w:color="auto" w:fill="FFFFFF"/>
              </w:rPr>
              <w:t xml:space="preserve">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0054007B" w:rsidRPr="00B44955">
              <w:rPr>
                <w:kern w:val="2"/>
                <w:szCs w:val="24"/>
                <w:shd w:val="clear" w:color="auto" w:fill="FFFFFF"/>
              </w:rPr>
              <w:t xml:space="preserve"> Jei Paslaugos suteikiamos po prašymo pateikimo, tačiau susitarimas dar nėra sudarytas, </w:t>
            </w:r>
            <w:r w:rsidR="00A77865" w:rsidRPr="00B44955">
              <w:rPr>
                <w:kern w:val="2"/>
                <w:szCs w:val="24"/>
                <w:shd w:val="clear" w:color="auto" w:fill="FFFFFF"/>
              </w:rPr>
              <w:t>suteiktų</w:t>
            </w:r>
            <w:r w:rsidR="0054007B" w:rsidRPr="00B44955">
              <w:rPr>
                <w:kern w:val="2"/>
                <w:szCs w:val="24"/>
                <w:shd w:val="clear" w:color="auto" w:fill="FFFFFF"/>
              </w:rPr>
              <w:t xml:space="preserve"> P</w:t>
            </w:r>
            <w:r w:rsidR="00A77865" w:rsidRPr="00B44955">
              <w:rPr>
                <w:kern w:val="2"/>
                <w:szCs w:val="24"/>
                <w:shd w:val="clear" w:color="auto" w:fill="FFFFFF"/>
              </w:rPr>
              <w:t>aslaug</w:t>
            </w:r>
            <w:r w:rsidR="0054007B" w:rsidRPr="00B44955">
              <w:rPr>
                <w:kern w:val="2"/>
                <w:szCs w:val="24"/>
                <w:shd w:val="clear" w:color="auto" w:fill="FFFFFF"/>
              </w:rPr>
              <w:t>ų kainoms/ įkainiams taikomos peržiūrėtos kainos / įkainiai.</w:t>
            </w:r>
          </w:p>
          <w:p w14:paraId="48C22048" w14:textId="156ABFC2" w:rsidR="00D20114" w:rsidRPr="00B44955" w:rsidRDefault="008A0DC0" w:rsidP="00383520">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.10. </w:t>
            </w:r>
            <w:r w:rsidR="0034182E" w:rsidRPr="00B44955">
              <w:rPr>
                <w:color w:val="000000"/>
                <w:kern w:val="2"/>
                <w:szCs w:val="24"/>
                <w:shd w:val="clear" w:color="auto" w:fill="FFFFFF"/>
              </w:rPr>
              <w:t>Sutarties kaina / įkainiai neperskaičiuojami, jei Sutarties kainodara - kintamas įkainis arba vykdymo išlaidų atlyginimas</w:t>
            </w:r>
            <w:r w:rsidR="00D20114" w:rsidRPr="00B44955">
              <w:rPr>
                <w:color w:val="000000"/>
                <w:kern w:val="2"/>
                <w:szCs w:val="24"/>
                <w:shd w:val="clear" w:color="auto" w:fill="FFFFFF"/>
              </w:rPr>
              <w:t>.</w:t>
            </w:r>
          </w:p>
          <w:p w14:paraId="2EEC1414" w14:textId="5973C7FB" w:rsidR="008A0DC0" w:rsidRPr="00B44955" w:rsidRDefault="00D20114" w:rsidP="00383520">
            <w:pPr>
              <w:jc w:val="both"/>
              <w:rPr>
                <w:color w:val="FF0000"/>
                <w:kern w:val="2"/>
                <w:szCs w:val="24"/>
              </w:rPr>
            </w:pPr>
            <w:r w:rsidRPr="00B44955">
              <w:rPr>
                <w:color w:val="000000"/>
                <w:kern w:val="2"/>
                <w:szCs w:val="24"/>
                <w:bdr w:val="none" w:sz="0" w:space="0" w:color="auto" w:frame="1"/>
              </w:rPr>
              <w:t xml:space="preserve">5.3.1.2.11. </w:t>
            </w:r>
            <w:r w:rsidR="008A0DC0" w:rsidRPr="00B44955">
              <w:rPr>
                <w:color w:val="000000"/>
                <w:kern w:val="2"/>
                <w:szCs w:val="24"/>
                <w:bdr w:val="none" w:sz="0" w:space="0" w:color="auto" w:frame="1"/>
              </w:rPr>
              <w:t xml:space="preserve">Susitarimu Šalys neturi teisės keisti procedūroje nurodytos tvarkos ar kitų Sutarties nuostatų, išskyrus, jei keitimas atliekamas pagal VPĮ </w:t>
            </w:r>
            <w:r w:rsidR="00DA5707">
              <w:rPr>
                <w:color w:val="000000"/>
                <w:kern w:val="2"/>
                <w:szCs w:val="24"/>
                <w:bdr w:val="none" w:sz="0" w:space="0" w:color="auto" w:frame="1"/>
              </w:rPr>
              <w:t>/ PĮ</w:t>
            </w:r>
            <w:r w:rsidR="00732720">
              <w:rPr>
                <w:color w:val="000000"/>
                <w:kern w:val="2"/>
                <w:szCs w:val="24"/>
                <w:bdr w:val="none" w:sz="0" w:space="0" w:color="auto" w:frame="1"/>
              </w:rPr>
              <w:t xml:space="preserve"> </w:t>
            </w:r>
            <w:r w:rsidR="008A0DC0" w:rsidRPr="00B44955">
              <w:rPr>
                <w:color w:val="000000"/>
                <w:kern w:val="2"/>
                <w:szCs w:val="24"/>
                <w:bdr w:val="none" w:sz="0" w:space="0" w:color="auto" w:frame="1"/>
              </w:rPr>
              <w:t>nuostatas.</w:t>
            </w:r>
          </w:p>
        </w:tc>
      </w:tr>
      <w:tr w:rsidR="00A31687" w:rsidRPr="00B44955" w14:paraId="5FDF3877" w14:textId="77777777" w:rsidTr="00383520">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5614326C" w14:textId="020CF664" w:rsidR="00A31687" w:rsidRPr="00D970D3" w:rsidRDefault="00E63633" w:rsidP="00D970D3">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D970D3">
                  <w:rPr>
                    <w:kern w:val="2"/>
                    <w:szCs w:val="24"/>
                  </w:rPr>
                  <w:t>Punktas netaikomas.</w:t>
                </w:r>
              </w:sdtContent>
            </w:sdt>
          </w:p>
        </w:tc>
      </w:tr>
      <w:tr w:rsidR="00A31687" w:rsidRPr="00B44955" w14:paraId="2E002321" w14:textId="77777777" w:rsidTr="00383520">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383520">
            <w:pPr>
              <w:jc w:val="both"/>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78D47341" w14:textId="0A08F3D0" w:rsidR="00D970D3" w:rsidRDefault="00E0721D" w:rsidP="00383520">
            <w:pPr>
              <w:jc w:val="both"/>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D970D3">
                  <w:rPr>
                    <w:kern w:val="2"/>
                    <w:szCs w:val="24"/>
                  </w:rPr>
                  <w:t>įvykdžius užsakymą, mokama už konkretų kiekį / apimtį pagal nustatytus įkainius.</w:t>
                </w:r>
              </w:sdtContent>
            </w:sdt>
          </w:p>
          <w:p w14:paraId="34369BB4" w14:textId="46C337BC" w:rsidR="00D970D3" w:rsidRPr="00572E40" w:rsidRDefault="00D970D3" w:rsidP="000B0757">
            <w:pPr>
              <w:rPr>
                <w:color w:val="4472C4"/>
                <w:kern w:val="2"/>
                <w:szCs w:val="24"/>
                <w:shd w:val="clear" w:color="auto" w:fill="FFFFFF"/>
              </w:rPr>
            </w:pPr>
          </w:p>
        </w:tc>
      </w:tr>
      <w:tr w:rsidR="005B4805" w:rsidRPr="00B44955" w14:paraId="2E089616" w14:textId="77777777" w:rsidTr="00383520">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lastRenderedPageBreak/>
              <w:t>5.6. Avansas</w:t>
            </w:r>
          </w:p>
        </w:tc>
        <w:tc>
          <w:tcPr>
            <w:tcW w:w="6441" w:type="dxa"/>
            <w:gridSpan w:val="2"/>
            <w:vAlign w:val="center"/>
          </w:tcPr>
          <w:p w14:paraId="574931CE" w14:textId="67D1B6B3" w:rsidR="00DD6B08" w:rsidRPr="00B44955" w:rsidRDefault="00DD6B08" w:rsidP="00D970D3">
            <w:pPr>
              <w:rPr>
                <w:color w:val="000000"/>
                <w:kern w:val="2"/>
                <w:szCs w:val="24"/>
                <w:shd w:val="clear" w:color="auto" w:fill="FFFFFF"/>
              </w:rPr>
            </w:pPr>
            <w:r w:rsidRPr="00DD6B08">
              <w:rPr>
                <w:color w:val="000000"/>
                <w:kern w:val="2"/>
                <w:szCs w:val="24"/>
                <w:shd w:val="clear" w:color="auto" w:fill="FFFFFF"/>
              </w:rPr>
              <w:t>Netaikoma</w:t>
            </w:r>
          </w:p>
        </w:tc>
      </w:tr>
      <w:tr w:rsidR="00B00278" w:rsidRPr="00B44955" w14:paraId="75085219" w14:textId="77777777" w:rsidTr="00383520">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5C291D91" w14:textId="77777777" w:rsidR="00A14778" w:rsidRPr="00DD7771" w:rsidRDefault="00A14778" w:rsidP="00A14778">
            <w:pPr>
              <w:rPr>
                <w:kern w:val="2"/>
                <w:szCs w:val="24"/>
              </w:rPr>
            </w:pPr>
            <w:r w:rsidRPr="00A14778">
              <w:rPr>
                <w:kern w:val="2"/>
                <w:szCs w:val="24"/>
              </w:rPr>
              <w:t>Netaikoma</w:t>
            </w:r>
          </w:p>
          <w:p w14:paraId="30601C9E" w14:textId="77777777" w:rsidR="00A14778" w:rsidRPr="00DD7771" w:rsidRDefault="00A14778" w:rsidP="00A14778">
            <w:pPr>
              <w:rPr>
                <w:kern w:val="2"/>
                <w:szCs w:val="24"/>
              </w:rPr>
            </w:pPr>
            <w:r w:rsidRPr="00A14778">
              <w:rPr>
                <w:kern w:val="2"/>
                <w:szCs w:val="24"/>
              </w:rPr>
              <w:t> </w:t>
            </w:r>
          </w:p>
          <w:p w14:paraId="0585B1F2" w14:textId="466055BB" w:rsidR="00A14778" w:rsidRPr="00B44955" w:rsidRDefault="00A14778" w:rsidP="00D970D3">
            <w:pPr>
              <w:rPr>
                <w:kern w:val="2"/>
                <w:szCs w:val="24"/>
              </w:rPr>
            </w:pPr>
          </w:p>
        </w:tc>
      </w:tr>
      <w:tr w:rsidR="005B4805" w:rsidRPr="00B44955" w14:paraId="22C1C575" w14:textId="77777777" w:rsidTr="6AC4F218">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rsidTr="00383520">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107B249C" w14:textId="796AF6C4" w:rsidR="00EA1E08" w:rsidRPr="00DD7771" w:rsidRDefault="00EA1E08" w:rsidP="00383520">
            <w:pPr>
              <w:jc w:val="both"/>
              <w:rPr>
                <w:kern w:val="2"/>
                <w:szCs w:val="24"/>
              </w:rPr>
            </w:pPr>
            <w:r w:rsidRPr="00EA1E08">
              <w:rPr>
                <w:b/>
                <w:bCs/>
                <w:kern w:val="2"/>
                <w:szCs w:val="24"/>
              </w:rPr>
              <w:t>Paslaugoms</w:t>
            </w:r>
            <w:r w:rsidRPr="00EA1E08">
              <w:rPr>
                <w:kern w:val="2"/>
                <w:szCs w:val="24"/>
              </w:rPr>
              <w:t> taikomas teisės aktuose nustatytas Techninėje specifikacijoje nustatytas garantinis terminas, kuris yra </w:t>
            </w:r>
            <w:r w:rsidR="00383520">
              <w:rPr>
                <w:kern w:val="2"/>
                <w:szCs w:val="24"/>
              </w:rPr>
              <w:t>12 mėnesių</w:t>
            </w:r>
            <w:r w:rsidRPr="00EA1E08">
              <w:rPr>
                <w:kern w:val="2"/>
                <w:szCs w:val="24"/>
              </w:rPr>
              <w:t>.  Garantinis terminas skaičiuojamas nuo Paslaugų perdavimo–priėmimo akto ar Sąskaitos (kai Paslaugų perdavimo–priėmimo aktas nėra pasirašomas) pasirašymo dienos.</w:t>
            </w:r>
          </w:p>
          <w:p w14:paraId="2C281F55" w14:textId="23B45709" w:rsidR="00EA1E08" w:rsidRPr="00DD7771" w:rsidRDefault="00EA1E08" w:rsidP="00383520">
            <w:pPr>
              <w:jc w:val="both"/>
              <w:rPr>
                <w:kern w:val="2"/>
                <w:szCs w:val="24"/>
              </w:rPr>
            </w:pPr>
          </w:p>
          <w:p w14:paraId="21B430E0" w14:textId="1C62EFDC" w:rsidR="005B4805" w:rsidRDefault="005B4805" w:rsidP="00383520">
            <w:pPr>
              <w:jc w:val="both"/>
              <w:rPr>
                <w:kern w:val="2"/>
                <w:szCs w:val="24"/>
              </w:rPr>
            </w:pPr>
          </w:p>
          <w:p w14:paraId="19A40417" w14:textId="46A3C430" w:rsidR="008742D7" w:rsidRPr="00B44955" w:rsidRDefault="008742D7" w:rsidP="00383520">
            <w:pPr>
              <w:jc w:val="both"/>
              <w:rPr>
                <w:szCs w:val="24"/>
              </w:rPr>
            </w:pPr>
          </w:p>
        </w:tc>
      </w:tr>
      <w:tr w:rsidR="005B4805" w:rsidRPr="00B44955" w14:paraId="12F2AC67" w14:textId="77777777" w:rsidTr="0037169E">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4E9A5D1B" w14:textId="4BA6D644" w:rsidR="00EA1E08" w:rsidRPr="00B44955" w:rsidRDefault="00020CB4" w:rsidP="0037169E">
            <w:pPr>
              <w:jc w:val="both"/>
              <w:rPr>
                <w:kern w:val="2"/>
                <w:szCs w:val="24"/>
              </w:rPr>
            </w:pPr>
            <w:r w:rsidRPr="0037169E">
              <w:rPr>
                <w:kern w:val="2"/>
                <w:szCs w:val="24"/>
              </w:rPr>
              <w:t xml:space="preserve">Sutartyje nurodytu garantinio termino laikotarpiu nustačius Paslaugų trūkumų, Tiekėjas turi ne vėliau kaip per 2 </w:t>
            </w:r>
            <w:r w:rsidR="0037169E" w:rsidRPr="0037169E">
              <w:rPr>
                <w:kern w:val="2"/>
                <w:szCs w:val="24"/>
              </w:rPr>
              <w:t xml:space="preserve">darbo </w:t>
            </w:r>
            <w:r w:rsidRPr="0037169E">
              <w:rPr>
                <w:kern w:val="2"/>
                <w:szCs w:val="24"/>
              </w:rPr>
              <w:t>dienas nuo rašytinės pretenzijos gavimo dienos pašalinti Paslaugų trūkumus</w:t>
            </w:r>
            <w:r w:rsidR="0037169E" w:rsidRPr="0037169E">
              <w:rPr>
                <w:kern w:val="2"/>
                <w:szCs w:val="24"/>
              </w:rPr>
              <w:t xml:space="preserve"> arba per kitą Šalių sutartą protingą terminą.</w:t>
            </w:r>
          </w:p>
        </w:tc>
      </w:tr>
      <w:tr w:rsidR="005B4805" w:rsidRPr="00B44955" w14:paraId="41512E7F" w14:textId="77777777" w:rsidTr="0037169E">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0317553D" w14:textId="20D28698" w:rsidR="00503036" w:rsidRDefault="0037169E" w:rsidP="0037169E">
            <w:pPr>
              <w:jc w:val="both"/>
              <w:rPr>
                <w:kern w:val="2"/>
                <w:szCs w:val="24"/>
              </w:rPr>
            </w:pPr>
            <w:r w:rsidRPr="0037169E">
              <w:rPr>
                <w:kern w:val="2"/>
                <w:szCs w:val="24"/>
              </w:rPr>
              <w:t>Tiekėjas įsipareigoja, kad paslaugas vykdys specialistai, kurių kompetenciją patvirtinantys dokumentai</w:t>
            </w:r>
            <w:r>
              <w:rPr>
                <w:kern w:val="2"/>
                <w:szCs w:val="24"/>
              </w:rPr>
              <w:t xml:space="preserve"> </w:t>
            </w:r>
            <w:r w:rsidRPr="0037169E">
              <w:rPr>
                <w:kern w:val="2"/>
                <w:szCs w:val="24"/>
              </w:rPr>
              <w:t xml:space="preserve">buvo pateikti </w:t>
            </w:r>
            <w:r>
              <w:rPr>
                <w:kern w:val="2"/>
                <w:szCs w:val="24"/>
              </w:rPr>
              <w:t xml:space="preserve">ekonominio naudingumo </w:t>
            </w:r>
            <w:r w:rsidRPr="0037169E">
              <w:rPr>
                <w:kern w:val="2"/>
                <w:szCs w:val="24"/>
              </w:rPr>
              <w:t>vertinimui pirkimo procedūros metu ir už kuriuos buvo suteikti balai pagal kokybinį vertinimo kriterijų.</w:t>
            </w:r>
          </w:p>
          <w:p w14:paraId="33F7BB57" w14:textId="77777777" w:rsidR="0037169E" w:rsidRDefault="0037169E" w:rsidP="0037169E">
            <w:pPr>
              <w:jc w:val="both"/>
              <w:rPr>
                <w:kern w:val="2"/>
                <w:szCs w:val="24"/>
              </w:rPr>
            </w:pPr>
          </w:p>
          <w:p w14:paraId="0266757D" w14:textId="35E5CAEE" w:rsidR="0037169E" w:rsidRDefault="0037169E" w:rsidP="0037169E">
            <w:pPr>
              <w:jc w:val="both"/>
              <w:rPr>
                <w:kern w:val="2"/>
                <w:szCs w:val="24"/>
              </w:rPr>
            </w:pPr>
            <w:r w:rsidRPr="0037169E">
              <w:rPr>
                <w:kern w:val="2"/>
                <w:szCs w:val="24"/>
              </w:rPr>
              <w:t>Tiekėjas Pirkėjo prašymu pateikia dokumentus, pagrindžiančius kokybinių kriterijų įgyvendinimo užtikrinimą.</w:t>
            </w:r>
          </w:p>
          <w:p w14:paraId="010F4185" w14:textId="6A6237FE" w:rsidR="005B4805" w:rsidRPr="00B44955" w:rsidRDefault="005B4805" w:rsidP="00503036">
            <w:pPr>
              <w:rPr>
                <w:kern w:val="2"/>
                <w:szCs w:val="24"/>
              </w:rPr>
            </w:pPr>
          </w:p>
        </w:tc>
      </w:tr>
      <w:tr w:rsidR="005B4805" w:rsidRPr="00B44955" w14:paraId="3D0F00D5" w14:textId="77777777" w:rsidTr="6AC4F218">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6AC4F218">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4A238E60" w:rsidR="00A3416B" w:rsidRPr="00B44955" w:rsidRDefault="00E63633"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C554D5">
                  <w:rPr>
                    <w:rStyle w:val="Vietosrezervavimoenklotekstas"/>
                    <w:rFonts w:eastAsiaTheme="majorEastAsia"/>
                    <w:color w:val="FF0000"/>
                    <w:szCs w:val="24"/>
                  </w:rPr>
                  <w:t>Pasirinkite elementą.</w:t>
                </w:r>
              </w:sdtContent>
            </w:sdt>
          </w:p>
        </w:tc>
      </w:tr>
      <w:tr w:rsidR="00A3416B" w:rsidRPr="00B44955" w14:paraId="09F88732" w14:textId="77777777" w:rsidTr="6AC4F218">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37169E">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7AE82545" w:rsidR="004331E9" w:rsidRPr="00B44955" w:rsidRDefault="004331E9" w:rsidP="000B0757">
            <w:r w:rsidRPr="6AC4F218">
              <w:rPr>
                <w:kern w:val="2"/>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020CB4">
                  <w:rPr>
                    <w:kern w:val="2"/>
                    <w:szCs w:val="24"/>
                  </w:rPr>
                  <w:t>netesybos.</w:t>
                </w:r>
              </w:sdtContent>
            </w:sdt>
          </w:p>
        </w:tc>
      </w:tr>
      <w:tr w:rsidR="004331E9" w:rsidRPr="00B44955" w14:paraId="5CBA10B9" w14:textId="77777777" w:rsidTr="0037169E">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05488619" w14:textId="77777777" w:rsidR="00B65571" w:rsidRPr="00DD7771" w:rsidRDefault="00B65571" w:rsidP="00B65571">
            <w:pPr>
              <w:rPr>
                <w:kern w:val="2"/>
                <w:szCs w:val="24"/>
              </w:rPr>
            </w:pPr>
            <w:r w:rsidRPr="00B65571">
              <w:rPr>
                <w:kern w:val="2"/>
                <w:szCs w:val="24"/>
              </w:rPr>
              <w:t>Netaikoma</w:t>
            </w:r>
          </w:p>
          <w:p w14:paraId="4A4D1F95" w14:textId="77777777" w:rsidR="00B65571" w:rsidRPr="0037169E" w:rsidRDefault="00B65571" w:rsidP="00B65571">
            <w:pPr>
              <w:rPr>
                <w:kern w:val="2"/>
                <w:szCs w:val="24"/>
                <w:lang w:val="en-US"/>
              </w:rPr>
            </w:pPr>
            <w:r w:rsidRPr="00B65571">
              <w:rPr>
                <w:kern w:val="2"/>
                <w:szCs w:val="24"/>
              </w:rPr>
              <w:t> </w:t>
            </w:r>
          </w:p>
          <w:p w14:paraId="2D7781C4" w14:textId="36EAC5B9" w:rsidR="004331E9" w:rsidRPr="00D14FA5" w:rsidRDefault="00B65571" w:rsidP="00020CB4">
            <w:pPr>
              <w:rPr>
                <w:kern w:val="2"/>
                <w:szCs w:val="24"/>
              </w:rPr>
            </w:pPr>
            <w:r w:rsidRPr="00B65571">
              <w:rPr>
                <w:kern w:val="2"/>
                <w:szCs w:val="24"/>
              </w:rPr>
              <w:t> </w:t>
            </w:r>
          </w:p>
        </w:tc>
      </w:tr>
      <w:tr w:rsidR="006F0026" w:rsidRPr="00B44955" w14:paraId="59286BC4" w14:textId="77777777" w:rsidTr="0037169E">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692A8BA3" w:rsidR="006F0026" w:rsidRPr="00BE19D2" w:rsidRDefault="00020CB4" w:rsidP="000B0757">
                <w:pPr>
                  <w:jc w:val="both"/>
                  <w:rPr>
                    <w:kern w:val="2"/>
                    <w:szCs w:val="24"/>
                  </w:rPr>
                </w:pPr>
                <w:r>
                  <w:rPr>
                    <w:kern w:val="2"/>
                    <w:szCs w:val="24"/>
                  </w:rPr>
                  <w:t>Punktas netaikomas.</w:t>
                </w:r>
              </w:p>
            </w:sdtContent>
          </w:sdt>
          <w:p w14:paraId="00DDD45C" w14:textId="203BCFF2" w:rsidR="006F0026" w:rsidRPr="00D14FA5" w:rsidRDefault="006F0026" w:rsidP="00020CB4">
            <w:pPr>
              <w:rPr>
                <w:szCs w:val="24"/>
              </w:rPr>
            </w:pPr>
          </w:p>
        </w:tc>
      </w:tr>
      <w:tr w:rsidR="006F0026" w:rsidRPr="00B44955" w14:paraId="6DD4F5C1" w14:textId="77777777" w:rsidTr="6AC4F218">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rsidTr="6AC4F218">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66428C">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rsidTr="6AC4F218">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 xml:space="preserve">teikti </w:t>
            </w:r>
            <w:r w:rsidR="008B6824" w:rsidRPr="00B44955">
              <w:rPr>
                <w:b/>
                <w:szCs w:val="24"/>
              </w:rPr>
              <w:lastRenderedPageBreak/>
              <w:t>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66428C">
            <w:pPr>
              <w:jc w:val="both"/>
              <w:rPr>
                <w:kern w:val="2"/>
                <w:szCs w:val="24"/>
              </w:rPr>
            </w:pPr>
            <w:r w:rsidRPr="00B44955">
              <w:rPr>
                <w:color w:val="000000"/>
                <w:kern w:val="2"/>
                <w:szCs w:val="24"/>
              </w:rPr>
              <w:lastRenderedPageBreak/>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lastRenderedPageBreak/>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66428C">
            <w:pPr>
              <w:jc w:val="both"/>
              <w:rPr>
                <w:color w:val="000000"/>
                <w:kern w:val="2"/>
                <w:szCs w:val="24"/>
              </w:rPr>
            </w:pPr>
          </w:p>
          <w:p w14:paraId="2298618C" w14:textId="5454A1F8" w:rsidR="006F0026" w:rsidRPr="00B44955" w:rsidRDefault="006F0026" w:rsidP="0066428C">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rsidTr="6AC4F218">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lastRenderedPageBreak/>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66428C">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6AC4F218">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rsidTr="6AC4F218">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66428C">
            <w:pPr>
              <w:jc w:val="both"/>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66428C">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66428C">
            <w:pPr>
              <w:jc w:val="both"/>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rsidTr="6AC4F218">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66428C">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6AC4F218">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017FAED7" w:rsidR="00DA2295" w:rsidRPr="00B44955" w:rsidRDefault="00E63633"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020CB4">
                  <w:rPr>
                    <w:kern w:val="2"/>
                    <w:szCs w:val="24"/>
                  </w:rPr>
                  <w:t>1000 (vienas trūkstantis) Eur už kiekvieną pažeidimo atvejį.</w:t>
                </w:r>
              </w:sdtContent>
            </w:sdt>
          </w:p>
        </w:tc>
      </w:tr>
      <w:tr w:rsidR="006F0026" w:rsidRPr="00B44955" w14:paraId="567E63DC" w14:textId="77777777" w:rsidTr="6AC4F21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lastRenderedPageBreak/>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00843529">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17C89BBD" w14:textId="77777777" w:rsidR="0037169E" w:rsidRPr="0037169E" w:rsidRDefault="0037169E" w:rsidP="0037169E">
            <w:pPr>
              <w:rPr>
                <w:kern w:val="2"/>
                <w:szCs w:val="24"/>
              </w:rPr>
            </w:pPr>
            <w:r w:rsidRPr="0037169E">
              <w:rPr>
                <w:kern w:val="2"/>
                <w:szCs w:val="24"/>
              </w:rPr>
              <w:t>1000 (vienas trūkstantis) Eur už kiekvieną pažeidimo atvejį.</w:t>
            </w: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37169E">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413BDCA7" w:rsidR="00E33243" w:rsidRPr="00C554D5" w:rsidRDefault="00020CB4"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6AC4F218">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6AC4F218">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66428C">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6AC4F218">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66428C">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66428C">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66428C">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w:t>
            </w:r>
            <w:r w:rsidRPr="00C554D5">
              <w:rPr>
                <w:kern w:val="2"/>
                <w:szCs w:val="24"/>
              </w:rPr>
              <w:lastRenderedPageBreak/>
              <w:t xml:space="preserve">kitas sumas, bei jų dydžiu susimažinti Pirkėjo mokėtinas sumas Tiekėjui, apie tai raštiškai informuodamas Tiekėją. </w:t>
            </w:r>
          </w:p>
          <w:p w14:paraId="69D10E04" w14:textId="4101896A" w:rsidR="00484E16" w:rsidRPr="00C554D5" w:rsidRDefault="00484E16" w:rsidP="0066428C">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66428C">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66428C">
            <w:pPr>
              <w:jc w:val="both"/>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rsidTr="6AC4F218">
        <w:trPr>
          <w:trHeight w:val="300"/>
        </w:trPr>
        <w:tc>
          <w:tcPr>
            <w:tcW w:w="9535" w:type="dxa"/>
            <w:gridSpan w:val="4"/>
          </w:tcPr>
          <w:p w14:paraId="5AE1C901" w14:textId="1EDAAA12"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p>
        </w:tc>
      </w:tr>
      <w:tr w:rsidR="006F0026" w:rsidRPr="00B44955" w14:paraId="7901E7E8" w14:textId="77777777" w:rsidTr="004277F1">
        <w:trPr>
          <w:trHeight w:val="300"/>
        </w:trPr>
        <w:tc>
          <w:tcPr>
            <w:tcW w:w="3094" w:type="dxa"/>
            <w:gridSpan w:val="2"/>
          </w:tcPr>
          <w:p w14:paraId="62EC115E" w14:textId="77777777" w:rsidR="006F0026" w:rsidRPr="004277F1" w:rsidRDefault="006F0026" w:rsidP="000B0757">
            <w:pPr>
              <w:rPr>
                <w:b/>
                <w:kern w:val="2"/>
                <w:szCs w:val="24"/>
                <w:lang w:val="en-US"/>
              </w:rPr>
            </w:pPr>
            <w:r w:rsidRPr="004277F1">
              <w:rPr>
                <w:b/>
                <w:kern w:val="2"/>
                <w:szCs w:val="24"/>
                <w:lang w:val="en-US"/>
              </w:rPr>
              <w:t xml:space="preserve">10.1. </w:t>
            </w:r>
            <w:r w:rsidRPr="004277F1">
              <w:rPr>
                <w:b/>
                <w:kern w:val="2"/>
                <w:szCs w:val="24"/>
              </w:rPr>
              <w:t>Esminės Sutarties sąlygos</w:t>
            </w:r>
          </w:p>
        </w:tc>
        <w:tc>
          <w:tcPr>
            <w:tcW w:w="6441" w:type="dxa"/>
            <w:gridSpan w:val="2"/>
          </w:tcPr>
          <w:p w14:paraId="088FF203" w14:textId="55A552A3" w:rsidR="005E475C" w:rsidRPr="004277F1" w:rsidRDefault="00217E26" w:rsidP="0066428C">
            <w:pPr>
              <w:jc w:val="both"/>
              <w:rPr>
                <w:kern w:val="2"/>
                <w:szCs w:val="24"/>
              </w:rPr>
            </w:pPr>
            <w:r w:rsidRPr="004277F1">
              <w:rPr>
                <w:kern w:val="2"/>
                <w:szCs w:val="24"/>
              </w:rPr>
              <w:t>N</w:t>
            </w:r>
            <w:r w:rsidR="005E475C" w:rsidRPr="004277F1">
              <w:rPr>
                <w:kern w:val="2"/>
                <w:szCs w:val="24"/>
              </w:rPr>
              <w:t xml:space="preserve">etaikomas </w:t>
            </w:r>
          </w:p>
          <w:p w14:paraId="5C7E6BFE" w14:textId="308CD68C" w:rsidR="006F0026" w:rsidRPr="004277F1" w:rsidRDefault="006F0026" w:rsidP="0066428C">
            <w:pPr>
              <w:jc w:val="both"/>
              <w:rPr>
                <w:kern w:val="2"/>
                <w:szCs w:val="24"/>
              </w:rPr>
            </w:pPr>
          </w:p>
        </w:tc>
      </w:tr>
      <w:tr w:rsidR="006F0026" w:rsidRPr="00B44955" w14:paraId="744C3CAF" w14:textId="77777777" w:rsidTr="004277F1">
        <w:trPr>
          <w:trHeight w:val="300"/>
        </w:trPr>
        <w:tc>
          <w:tcPr>
            <w:tcW w:w="3094" w:type="dxa"/>
            <w:gridSpan w:val="2"/>
          </w:tcPr>
          <w:p w14:paraId="02FF62A1" w14:textId="6CA34288" w:rsidR="006F0026" w:rsidRPr="004277F1" w:rsidRDefault="006F0026" w:rsidP="000B0757">
            <w:pPr>
              <w:rPr>
                <w:b/>
                <w:kern w:val="2"/>
                <w:szCs w:val="24"/>
              </w:rPr>
            </w:pPr>
            <w:r w:rsidRPr="004277F1">
              <w:rPr>
                <w:b/>
                <w:bCs/>
                <w:szCs w:val="24"/>
              </w:rPr>
              <w:t>10.2. Dideli arba nuolatiniai esminės Sutarties sąlygos vykdymo trūkumai</w:t>
            </w:r>
          </w:p>
        </w:tc>
        <w:tc>
          <w:tcPr>
            <w:tcW w:w="6441" w:type="dxa"/>
            <w:gridSpan w:val="2"/>
          </w:tcPr>
          <w:p w14:paraId="45DA5678" w14:textId="67770C56" w:rsidR="00217E26" w:rsidRPr="004277F1" w:rsidRDefault="00217E26" w:rsidP="0066428C">
            <w:pPr>
              <w:jc w:val="both"/>
              <w:rPr>
                <w:kern w:val="2"/>
                <w:szCs w:val="24"/>
              </w:rPr>
            </w:pPr>
            <w:r w:rsidRPr="004277F1">
              <w:rPr>
                <w:kern w:val="2"/>
                <w:szCs w:val="24"/>
              </w:rPr>
              <w:t xml:space="preserve">Netaikoma </w:t>
            </w:r>
          </w:p>
          <w:p w14:paraId="1A77783B" w14:textId="260F9792" w:rsidR="006F0026" w:rsidRPr="004277F1" w:rsidRDefault="006F0026" w:rsidP="0066428C">
            <w:pPr>
              <w:jc w:val="both"/>
              <w:rPr>
                <w:kern w:val="2"/>
                <w:szCs w:val="24"/>
              </w:rPr>
            </w:pPr>
          </w:p>
        </w:tc>
      </w:tr>
      <w:tr w:rsidR="006F0026" w:rsidRPr="00B44955" w14:paraId="5264DEC8" w14:textId="77777777" w:rsidTr="6AC4F218">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6AC4F218">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43493596"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38026E">
                  <w:rPr>
                    <w:kern w:val="2"/>
                    <w:szCs w:val="24"/>
                  </w:rPr>
                  <w:t>Sutartis laikoma sudaryta ir įsigalioja nuo Sutarties pasirašymo dienos (antrosios Šalies pasirašymo dieną).</w:t>
                </w:r>
              </w:sdtContent>
            </w:sdt>
          </w:p>
          <w:p w14:paraId="55A34F5A" w14:textId="22729F00" w:rsidR="00162BEA" w:rsidRPr="00BE19D2" w:rsidRDefault="00162BEA" w:rsidP="004277F1">
            <w:pPr>
              <w:jc w:val="both"/>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38026E">
                  <w:rPr>
                    <w:color w:val="000000"/>
                    <w:kern w:val="2"/>
                    <w:szCs w:val="24"/>
                  </w:rPr>
                  <w:t>36 (trisdešimt šeši) mėnesiai.</w:t>
                </w:r>
              </w:sdtContent>
            </w:sdt>
          </w:p>
        </w:tc>
      </w:tr>
      <w:tr w:rsidR="00601B00" w:rsidRPr="00B44955" w14:paraId="25060CE6" w14:textId="77777777" w:rsidTr="0037169E">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36DC7881" w14:textId="1C0EF49D" w:rsidR="004277F1" w:rsidRPr="004277F1" w:rsidRDefault="004277F1" w:rsidP="004277F1">
            <w:pPr>
              <w:jc w:val="both"/>
              <w:rPr>
                <w:kern w:val="2"/>
                <w:szCs w:val="24"/>
              </w:rPr>
            </w:pPr>
            <w:r w:rsidRPr="004277F1">
              <w:rPr>
                <w:kern w:val="2"/>
                <w:szCs w:val="24"/>
              </w:rPr>
              <w:t xml:space="preserve">Paslaugų teikimo trukmė automatiškai gali būti pratęsiama ne daugiau kaip </w:t>
            </w:r>
            <w:r>
              <w:rPr>
                <w:kern w:val="2"/>
                <w:szCs w:val="24"/>
              </w:rPr>
              <w:t>1</w:t>
            </w:r>
            <w:r w:rsidRPr="004277F1">
              <w:rPr>
                <w:kern w:val="2"/>
                <w:szCs w:val="24"/>
              </w:rPr>
              <w:t xml:space="preserve"> kart</w:t>
            </w:r>
            <w:r>
              <w:rPr>
                <w:kern w:val="2"/>
                <w:szCs w:val="24"/>
              </w:rPr>
              <w:t>ą</w:t>
            </w:r>
            <w:r w:rsidRPr="004277F1">
              <w:rPr>
                <w:kern w:val="2"/>
                <w:szCs w:val="24"/>
              </w:rPr>
              <w:t xml:space="preserve"> ne ilgesniam kaip 12 mėnesių laikotarpiui, išskyrus atvejus, kai bet kuri iš Šalių likus ne mažiau, kaip 90 kalendorinių dienų iki Sutarties galiojimo termino pabaigos raštu informuoja kitą Šalį apie savo nepageidavimą pratęsti Sutartį, arba Šalys raštu susitaria dėl kitokio pratęsimo termino, kuris negali viršyti 12 mėnesių.</w:t>
            </w:r>
          </w:p>
          <w:p w14:paraId="49AA4AD8" w14:textId="6F39FF6B" w:rsidR="00F767B5" w:rsidRPr="004277F1" w:rsidRDefault="00F767B5" w:rsidP="004277F1">
            <w:pPr>
              <w:jc w:val="both"/>
              <w:rPr>
                <w:kern w:val="2"/>
                <w:szCs w:val="24"/>
              </w:rPr>
            </w:pPr>
          </w:p>
        </w:tc>
      </w:tr>
      <w:tr w:rsidR="00601B00" w:rsidRPr="00B44955" w14:paraId="79C07D78" w14:textId="77777777" w:rsidTr="6AC4F218">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rsidTr="0038026E">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37169E">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37169E">
            <w:pPr>
              <w:jc w:val="both"/>
              <w:rPr>
                <w:kern w:val="2"/>
                <w:szCs w:val="24"/>
              </w:rPr>
            </w:pPr>
          </w:p>
          <w:p w14:paraId="1751F025" w14:textId="4F74B752" w:rsidR="00601B00" w:rsidRPr="00B44955" w:rsidRDefault="00C32259" w:rsidP="0037169E">
            <w:pPr>
              <w:jc w:val="both"/>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66428C">
            <w:pPr>
              <w:jc w:val="both"/>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66428C">
            <w:pPr>
              <w:jc w:val="both"/>
              <w:rPr>
                <w:szCs w:val="24"/>
              </w:rPr>
            </w:pPr>
            <w:r w:rsidRPr="00C554D5">
              <w:rPr>
                <w:szCs w:val="24"/>
              </w:rPr>
              <w:t xml:space="preserve">12.2.2. jeigu Tiekėjas nepateikia Sutarties įvykdymo užtikrinimo pratęsimo ilgiau kaip 30 (trisdešimt) dienų nuo galiojančio Sutarties įvykdymo užtikrinimo termino pabaigos Bendrosiose </w:t>
            </w:r>
            <w:r w:rsidRPr="00C554D5">
              <w:rPr>
                <w:szCs w:val="24"/>
              </w:rPr>
              <w:lastRenderedPageBreak/>
              <w:t>sąlygose nustatyta tvarka (išskyrus pirminį Sutarties įvykdymo užtikrinimą);</w:t>
            </w:r>
          </w:p>
          <w:p w14:paraId="5B27909F" w14:textId="0753D54F" w:rsidR="00601B00" w:rsidRPr="00C554D5" w:rsidRDefault="00601B00" w:rsidP="0066428C">
            <w:pPr>
              <w:jc w:val="both"/>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0E037DF7" w:rsidR="00601B00" w:rsidRPr="00C554D5" w:rsidRDefault="00601B00" w:rsidP="0066428C">
            <w:pPr>
              <w:jc w:val="both"/>
              <w:rPr>
                <w:rFonts w:eastAsia="Arial"/>
                <w:kern w:val="2"/>
                <w:szCs w:val="24"/>
                <w:lang w:val="lt"/>
              </w:rPr>
            </w:pPr>
            <w:r w:rsidRPr="00C554D5">
              <w:rPr>
                <w:rFonts w:eastAsia="Arial"/>
                <w:kern w:val="2"/>
                <w:szCs w:val="24"/>
                <w:lang w:val="lt"/>
              </w:rPr>
              <w:t>12.2.4. jeigu Tiekėjas nesilaiko Sutartyje nustatytų Paslaugų teikimo terminų 2 (du) kartus iš eilės arba vėluoja suteikti Paslaugas daugiau nei</w:t>
            </w:r>
            <w:r w:rsidR="007D03E3">
              <w:rPr>
                <w:rFonts w:eastAsia="Arial"/>
                <w:kern w:val="2"/>
                <w:szCs w:val="24"/>
                <w:lang w:val="lt"/>
              </w:rPr>
              <w:t xml:space="preserve"> </w:t>
            </w:r>
            <w:r w:rsidR="0038026E" w:rsidRPr="0038026E">
              <w:rPr>
                <w:rFonts w:eastAsia="Arial"/>
                <w:kern w:val="2"/>
                <w:szCs w:val="24"/>
              </w:rPr>
              <w:t>30</w:t>
            </w:r>
            <w:r w:rsidR="0038026E">
              <w:rPr>
                <w:rFonts w:eastAsia="Arial"/>
                <w:kern w:val="2"/>
                <w:szCs w:val="24"/>
              </w:rPr>
              <w:t xml:space="preserve"> dienų</w:t>
            </w:r>
            <w:r w:rsidRPr="00C554D5">
              <w:rPr>
                <w:rFonts w:eastAsia="Arial"/>
                <w:kern w:val="2"/>
                <w:szCs w:val="24"/>
                <w:lang w:val="lt"/>
              </w:rPr>
              <w:t xml:space="preserve"> 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361BE7A7" w:rsidR="00601B00" w:rsidRPr="00C554D5" w:rsidRDefault="00601B00" w:rsidP="0066428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66428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601B00" w:rsidRPr="00C554D5" w:rsidRDefault="00601B00" w:rsidP="0066428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601B00" w:rsidRPr="00C554D5" w:rsidRDefault="00601B00" w:rsidP="0066428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66428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66428C">
            <w:pPr>
              <w:jc w:val="both"/>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66428C">
            <w:pPr>
              <w:jc w:val="both"/>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66428C">
            <w:pPr>
              <w:jc w:val="both"/>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66428C">
            <w:pPr>
              <w:jc w:val="both"/>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66428C">
            <w:pPr>
              <w:jc w:val="both"/>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66428C">
            <w:pPr>
              <w:jc w:val="both"/>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 xml:space="preserve">Paaiškėja, kad Sutartis su Tiekėju neatitinka nacionalinio saugumo interesų, ar paslaugos / prekės (įskaitant jų sudedamąsias dalis) neatitinka kilmės reikalavimų, ir tokio neatitikimo negalima ištaisyti nepažeidžiant Sutarties ir jai </w:t>
            </w:r>
            <w:r w:rsidR="006828E5" w:rsidRPr="00C554D5">
              <w:rPr>
                <w:rFonts w:eastAsia="Arial"/>
                <w:kern w:val="2"/>
                <w:szCs w:val="24"/>
              </w:rPr>
              <w:lastRenderedPageBreak/>
              <w:t>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rsidTr="6AC4F218">
        <w:trPr>
          <w:trHeight w:val="300"/>
        </w:trPr>
        <w:tc>
          <w:tcPr>
            <w:tcW w:w="9535" w:type="dxa"/>
            <w:gridSpan w:val="4"/>
          </w:tcPr>
          <w:p w14:paraId="35FE3202" w14:textId="45BB2B63"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rsidTr="6AC4F218">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3760E81" w14:textId="50353E78" w:rsidR="00601B00" w:rsidRPr="00C2184A" w:rsidRDefault="00601B00" w:rsidP="000B0757">
            <w:pPr>
              <w:jc w:val="both"/>
              <w:rPr>
                <w:kern w:val="2"/>
                <w:szCs w:val="24"/>
              </w:rPr>
            </w:pPr>
            <w:r w:rsidRPr="00C2184A">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38026E" w:rsidRPr="00C2184A">
              <w:rPr>
                <w:kern w:val="2"/>
                <w:szCs w:val="24"/>
              </w:rPr>
              <w:t xml:space="preserve"> 4.4.3. </w:t>
            </w:r>
            <w:r w:rsidR="005A1D92" w:rsidRPr="00C2184A">
              <w:rPr>
                <w:kern w:val="2"/>
                <w:szCs w:val="24"/>
              </w:rPr>
              <w:t xml:space="preserve"> papunkčiu</w:t>
            </w:r>
            <w:r w:rsidR="00D848F1" w:rsidRPr="00C2184A">
              <w:rPr>
                <w:kern w:val="2"/>
                <w:szCs w:val="24"/>
              </w:rPr>
              <w:t>.</w:t>
            </w:r>
          </w:p>
          <w:p w14:paraId="73174956" w14:textId="77777777" w:rsidR="00601B00" w:rsidRPr="00C2184A" w:rsidRDefault="00601B00" w:rsidP="000B0757">
            <w:pPr>
              <w:jc w:val="both"/>
              <w:rPr>
                <w:kern w:val="2"/>
                <w:szCs w:val="24"/>
              </w:rPr>
            </w:pPr>
            <w:r w:rsidRPr="00C2184A">
              <w:rPr>
                <w:kern w:val="2"/>
                <w:szCs w:val="24"/>
              </w:rPr>
              <w:t>Nustačius, kad Tiekėjas šiame papunktyje nustatyto kriterijaus (-jų) nesilaiko, Tiekėjui taikoma Specialiųjų sąlygų 9.5 punkte nurodyto dydžio bauda.</w:t>
            </w:r>
          </w:p>
          <w:p w14:paraId="5F655B08" w14:textId="77777777" w:rsidR="00601B00" w:rsidRPr="00B44955" w:rsidRDefault="00601B00" w:rsidP="000B0757">
            <w:pPr>
              <w:rPr>
                <w:kern w:val="2"/>
                <w:szCs w:val="24"/>
              </w:rPr>
            </w:pPr>
          </w:p>
        </w:tc>
      </w:tr>
      <w:tr w:rsidR="00601B00" w:rsidRPr="00B44955" w14:paraId="76EBBEF7" w14:textId="77777777" w:rsidTr="6AC4F218">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417478CB" w14:textId="77777777" w:rsidR="00C2184A" w:rsidRPr="00C2184A" w:rsidRDefault="00C2184A" w:rsidP="00C2184A">
            <w:pPr>
              <w:jc w:val="both"/>
              <w:rPr>
                <w:kern w:val="2"/>
                <w:szCs w:val="24"/>
              </w:rPr>
            </w:pPr>
            <w:r w:rsidRPr="00C2184A">
              <w:rPr>
                <w:kern w:val="2"/>
                <w:szCs w:val="24"/>
              </w:rPr>
              <w:t>13.2.1. Socialiniai kriterijai nurodyti Pardavėjo pasiūlyme.</w:t>
            </w:r>
          </w:p>
          <w:p w14:paraId="2C4AE694" w14:textId="77777777" w:rsidR="00C2184A" w:rsidRPr="00C2184A" w:rsidRDefault="00C2184A" w:rsidP="00C2184A">
            <w:pPr>
              <w:jc w:val="both"/>
              <w:rPr>
                <w:kern w:val="2"/>
                <w:szCs w:val="24"/>
              </w:rPr>
            </w:pPr>
          </w:p>
          <w:p w14:paraId="778703AB" w14:textId="507C85A5" w:rsidR="00C2184A" w:rsidRPr="00C2184A" w:rsidRDefault="00C2184A" w:rsidP="00C2184A">
            <w:pPr>
              <w:jc w:val="both"/>
              <w:rPr>
                <w:kern w:val="2"/>
                <w:szCs w:val="24"/>
              </w:rPr>
            </w:pPr>
            <w:r w:rsidRPr="00C2184A">
              <w:rPr>
                <w:kern w:val="2"/>
                <w:szCs w:val="24"/>
              </w:rPr>
              <w:t>13.2.2. Nustačius, kad Tiekėjas šiame papunktyje nustatyto kriterijaus (-jų) nesilaiko, Tiekėjui taikoma Specialiųjų sąlygų 9.5 punkte nurodyto dydžio bauda.</w:t>
            </w:r>
          </w:p>
          <w:p w14:paraId="11A4B621" w14:textId="417CBB53" w:rsidR="00601B00" w:rsidRPr="00B44955" w:rsidRDefault="00601B00" w:rsidP="000B0757">
            <w:pPr>
              <w:rPr>
                <w:color w:val="0070C0"/>
                <w:kern w:val="2"/>
                <w:szCs w:val="24"/>
              </w:rPr>
            </w:pPr>
          </w:p>
        </w:tc>
      </w:tr>
      <w:tr w:rsidR="00601B00" w:rsidRPr="00B44955" w14:paraId="42B4F880" w14:textId="77777777" w:rsidTr="6AC4F218">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rsidTr="6AC4F218">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BA3C4A">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BA3C4A">
            <w:pPr>
              <w:jc w:val="both"/>
              <w:rPr>
                <w:kern w:val="2"/>
                <w:szCs w:val="24"/>
              </w:rPr>
            </w:pPr>
          </w:p>
          <w:p w14:paraId="57A19769" w14:textId="5BD0FAFD" w:rsidR="00234D7F" w:rsidRDefault="00234D7F" w:rsidP="00BA3C4A">
            <w:pPr>
              <w:jc w:val="both"/>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BA3C4A">
            <w:pPr>
              <w:jc w:val="both"/>
              <w:rPr>
                <w:kern w:val="2"/>
                <w:szCs w:val="24"/>
              </w:rPr>
            </w:pPr>
          </w:p>
          <w:p w14:paraId="7E6B6ED2" w14:textId="59E7F136" w:rsidR="00F34091" w:rsidRDefault="0038627A" w:rsidP="00BA3C4A">
            <w:pPr>
              <w:jc w:val="both"/>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BA3C4A">
            <w:pPr>
              <w:jc w:val="both"/>
              <w:rPr>
                <w:kern w:val="2"/>
                <w:szCs w:val="24"/>
              </w:rPr>
            </w:pPr>
          </w:p>
          <w:p w14:paraId="6D3A6A63" w14:textId="77777777" w:rsidR="00234D7F" w:rsidRPr="00B44955" w:rsidRDefault="00234D7F" w:rsidP="00BA3C4A">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BA3C4A">
            <w:pPr>
              <w:jc w:val="both"/>
              <w:rPr>
                <w:kern w:val="2"/>
                <w:szCs w:val="24"/>
              </w:rPr>
            </w:pPr>
          </w:p>
          <w:p w14:paraId="75105099" w14:textId="0D409CC9" w:rsidR="00234D7F" w:rsidRDefault="00234D7F" w:rsidP="00BA3C4A">
            <w:pPr>
              <w:jc w:val="both"/>
              <w:rPr>
                <w:kern w:val="2"/>
                <w:szCs w:val="24"/>
              </w:rPr>
            </w:pPr>
            <w:r w:rsidRPr="00B44955">
              <w:rPr>
                <w:kern w:val="2"/>
                <w:szCs w:val="24"/>
              </w:rPr>
              <w:lastRenderedPageBreak/>
              <w:t>„10.16.3. jei dėl bet kokių Tiekėjo veiksmų (veikimo ar neveikimo) Pirkėjas patyrė nuostolius (tiesioginius nuostolius, delspinigius ir (arba) baudas (jei netesybos numatytos Sutartyje).“;</w:t>
            </w:r>
          </w:p>
          <w:p w14:paraId="713CB880" w14:textId="77777777" w:rsidR="00214245" w:rsidRDefault="00214245" w:rsidP="00BA3C4A">
            <w:pPr>
              <w:jc w:val="both"/>
              <w:rPr>
                <w:kern w:val="2"/>
                <w:szCs w:val="24"/>
              </w:rPr>
            </w:pPr>
          </w:p>
          <w:p w14:paraId="3AF7AB1C" w14:textId="138F5A2F" w:rsidR="00AD1505" w:rsidRDefault="00500094" w:rsidP="00BA3C4A">
            <w:pPr>
              <w:jc w:val="both"/>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BA3C4A">
            <w:pPr>
              <w:jc w:val="both"/>
              <w:rPr>
                <w:kern w:val="2"/>
                <w:szCs w:val="24"/>
              </w:rPr>
            </w:pPr>
          </w:p>
          <w:p w14:paraId="470D9E27" w14:textId="32CF8C6A" w:rsidR="00214245" w:rsidRDefault="00527FD6" w:rsidP="00BA3C4A">
            <w:pPr>
              <w:jc w:val="both"/>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BA3C4A">
            <w:pPr>
              <w:jc w:val="both"/>
              <w:rPr>
                <w:kern w:val="2"/>
                <w:szCs w:val="24"/>
              </w:rPr>
            </w:pPr>
          </w:p>
          <w:p w14:paraId="0DF0E882" w14:textId="77777777" w:rsidR="00234D7F" w:rsidRPr="00B44955" w:rsidRDefault="00234D7F" w:rsidP="00BA3C4A">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BA3C4A">
            <w:pPr>
              <w:jc w:val="both"/>
              <w:rPr>
                <w:kern w:val="2"/>
                <w:szCs w:val="24"/>
              </w:rPr>
            </w:pPr>
          </w:p>
          <w:p w14:paraId="6E147E7E" w14:textId="20B39487" w:rsidR="00234D7F" w:rsidRDefault="00234D7F" w:rsidP="00BA3C4A">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BA3C4A">
            <w:pPr>
              <w:jc w:val="both"/>
              <w:rPr>
                <w:kern w:val="2"/>
                <w:szCs w:val="24"/>
              </w:rPr>
            </w:pPr>
          </w:p>
          <w:p w14:paraId="23459B9D" w14:textId="77777777" w:rsidR="00234D7F" w:rsidRPr="00B44955" w:rsidRDefault="00234D7F" w:rsidP="00BA3C4A">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BA3C4A">
            <w:pPr>
              <w:jc w:val="both"/>
              <w:rPr>
                <w:kern w:val="2"/>
                <w:szCs w:val="24"/>
              </w:rPr>
            </w:pPr>
          </w:p>
          <w:p w14:paraId="3D1B4FFF" w14:textId="0C4D615C" w:rsidR="00E830B9" w:rsidRDefault="00B00061" w:rsidP="00BA3C4A">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BA3C4A">
            <w:pPr>
              <w:jc w:val="both"/>
              <w:rPr>
                <w:kern w:val="2"/>
                <w:szCs w:val="24"/>
              </w:rPr>
            </w:pPr>
          </w:p>
          <w:p w14:paraId="406FA8FB" w14:textId="057947F2" w:rsidR="00234D7F" w:rsidRPr="00B44955" w:rsidRDefault="00234D7F" w:rsidP="00BA3C4A">
            <w:pPr>
              <w:jc w:val="both"/>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BA3C4A">
            <w:pPr>
              <w:jc w:val="both"/>
              <w:rPr>
                <w:kern w:val="2"/>
                <w:szCs w:val="24"/>
              </w:rPr>
            </w:pPr>
          </w:p>
          <w:p w14:paraId="35789EA0" w14:textId="71AB3D46" w:rsidR="00234D7F" w:rsidRPr="00B44955" w:rsidRDefault="00234D7F" w:rsidP="00BA3C4A">
            <w:pPr>
              <w:jc w:val="both"/>
              <w:rPr>
                <w:kern w:val="2"/>
                <w:szCs w:val="24"/>
              </w:rPr>
            </w:pPr>
            <w:r w:rsidRPr="00B44955">
              <w:rPr>
                <w:kern w:val="2"/>
                <w:szCs w:val="24"/>
              </w:rPr>
              <w:lastRenderedPageBreak/>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BA3C4A">
            <w:pPr>
              <w:jc w:val="both"/>
              <w:rPr>
                <w:kern w:val="2"/>
                <w:szCs w:val="24"/>
              </w:rPr>
            </w:pPr>
          </w:p>
          <w:p w14:paraId="45EEFC5D" w14:textId="28EF1F4E" w:rsidR="00581163" w:rsidRPr="00B44955" w:rsidRDefault="00234D7F" w:rsidP="00BA3C4A">
            <w:pPr>
              <w:jc w:val="both"/>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BA3C4A">
            <w:pPr>
              <w:jc w:val="both"/>
              <w:rPr>
                <w:kern w:val="2"/>
                <w:szCs w:val="24"/>
              </w:rPr>
            </w:pPr>
          </w:p>
        </w:tc>
      </w:tr>
      <w:tr w:rsidR="00D6012D" w:rsidRPr="00B44955" w14:paraId="4FF8A2DF"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BA3C4A">
            <w:pPr>
              <w:jc w:val="both"/>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ipersaitas"/>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ipersaitas"/>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rsidTr="00C2184A">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61499A72" w14:textId="3C82839B" w:rsidR="00C2184A" w:rsidRPr="00C2184A" w:rsidRDefault="00E63633" w:rsidP="00C2184A">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38026E">
                  <w:rPr>
                    <w:kern w:val="2"/>
                    <w:szCs w:val="24"/>
                  </w:rPr>
                  <w:t>Punktas netaikomas.</w:t>
                </w:r>
              </w:sdtContent>
            </w:sdt>
          </w:p>
          <w:p w14:paraId="134D3481" w14:textId="7A6BE99E" w:rsidR="00E95298" w:rsidRPr="00B44955" w:rsidRDefault="00E95298" w:rsidP="000B0757">
            <w:pPr>
              <w:rPr>
                <w:color w:val="0070C0"/>
                <w:kern w:val="2"/>
                <w:szCs w:val="24"/>
              </w:rPr>
            </w:pPr>
          </w:p>
        </w:tc>
      </w:tr>
      <w:tr w:rsidR="00E95298" w:rsidRPr="00B44955" w14:paraId="1B55B8B5" w14:textId="77777777" w:rsidTr="00C2184A">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18D162D6" w:rsidR="00E95298" w:rsidRPr="00C554D5" w:rsidRDefault="00E63633"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38026E">
                  <w:rPr>
                    <w:kern w:val="2"/>
                    <w:szCs w:val="24"/>
                  </w:rPr>
                  <w:t>Punktas netaikomas.</w:t>
                </w:r>
              </w:sdtContent>
            </w:sdt>
            <w:r w:rsidR="00E95298" w:rsidRPr="00C554D5">
              <w:rPr>
                <w:kern w:val="2"/>
                <w:szCs w:val="24"/>
              </w:rPr>
              <w:t xml:space="preserve"> </w:t>
            </w:r>
          </w:p>
          <w:p w14:paraId="134A1008" w14:textId="77FE8992" w:rsidR="00E95298" w:rsidRPr="00B44955" w:rsidDel="004A3F14" w:rsidRDefault="00E95298" w:rsidP="000B0757">
            <w:pPr>
              <w:rPr>
                <w:kern w:val="2"/>
                <w:szCs w:val="24"/>
              </w:rPr>
            </w:pPr>
          </w:p>
        </w:tc>
      </w:tr>
      <w:tr w:rsidR="00E95298" w:rsidRPr="00B44955" w14:paraId="22F97695" w14:textId="77777777" w:rsidTr="6AC4F218">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rsidTr="6AC4F218">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rsidTr="6AC4F218">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Vietosrezervavimoenklotekstas"/>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rsidTr="6AC4F218">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rsidTr="6AC4F218">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rsidTr="6AC4F218">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rsidTr="6AC4F218">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rsidTr="6AC4F218">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rsidTr="6AC4F218">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rsidTr="6AC4F218">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2964"/>
    <w:rsid w:val="00015410"/>
    <w:rsid w:val="00020CB4"/>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7A8E"/>
    <w:rsid w:val="000C29DF"/>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317"/>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478E"/>
    <w:rsid w:val="0029112A"/>
    <w:rsid w:val="002A3CD7"/>
    <w:rsid w:val="002B7108"/>
    <w:rsid w:val="002B7E8E"/>
    <w:rsid w:val="002C4802"/>
    <w:rsid w:val="002C575A"/>
    <w:rsid w:val="002C7232"/>
    <w:rsid w:val="002C7AB1"/>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69E"/>
    <w:rsid w:val="00371AD7"/>
    <w:rsid w:val="00375398"/>
    <w:rsid w:val="0038026E"/>
    <w:rsid w:val="00383492"/>
    <w:rsid w:val="00383520"/>
    <w:rsid w:val="0038627A"/>
    <w:rsid w:val="00386CBD"/>
    <w:rsid w:val="00392696"/>
    <w:rsid w:val="00396345"/>
    <w:rsid w:val="00397627"/>
    <w:rsid w:val="003A5A06"/>
    <w:rsid w:val="003A6EEF"/>
    <w:rsid w:val="003B0044"/>
    <w:rsid w:val="003D16DF"/>
    <w:rsid w:val="003D1847"/>
    <w:rsid w:val="003E44DE"/>
    <w:rsid w:val="003F0C3B"/>
    <w:rsid w:val="003F1400"/>
    <w:rsid w:val="00403AF3"/>
    <w:rsid w:val="00403CB9"/>
    <w:rsid w:val="004051F1"/>
    <w:rsid w:val="00412EAB"/>
    <w:rsid w:val="00421ED5"/>
    <w:rsid w:val="00425DE9"/>
    <w:rsid w:val="00426F3B"/>
    <w:rsid w:val="004277F1"/>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3FE6"/>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72E40"/>
    <w:rsid w:val="00580373"/>
    <w:rsid w:val="00581163"/>
    <w:rsid w:val="005819C3"/>
    <w:rsid w:val="00582CF4"/>
    <w:rsid w:val="00586681"/>
    <w:rsid w:val="005A1D92"/>
    <w:rsid w:val="005B016A"/>
    <w:rsid w:val="005B4805"/>
    <w:rsid w:val="005B578A"/>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428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3DB"/>
    <w:rsid w:val="006F47AD"/>
    <w:rsid w:val="006F7B6A"/>
    <w:rsid w:val="00704AA8"/>
    <w:rsid w:val="0071486E"/>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F5E0D"/>
    <w:rsid w:val="00802CDC"/>
    <w:rsid w:val="00804D98"/>
    <w:rsid w:val="008218F1"/>
    <w:rsid w:val="00823A87"/>
    <w:rsid w:val="00840B40"/>
    <w:rsid w:val="00840B66"/>
    <w:rsid w:val="00841E68"/>
    <w:rsid w:val="00843529"/>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2036"/>
    <w:rsid w:val="008E7465"/>
    <w:rsid w:val="008F2F29"/>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7832"/>
    <w:rsid w:val="009D3014"/>
    <w:rsid w:val="009D56A1"/>
    <w:rsid w:val="009E2956"/>
    <w:rsid w:val="009F0B02"/>
    <w:rsid w:val="009F0F67"/>
    <w:rsid w:val="009F543A"/>
    <w:rsid w:val="00A14778"/>
    <w:rsid w:val="00A2089F"/>
    <w:rsid w:val="00A21921"/>
    <w:rsid w:val="00A22F34"/>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D7430"/>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A3C4A"/>
    <w:rsid w:val="00BA5E35"/>
    <w:rsid w:val="00BB4173"/>
    <w:rsid w:val="00BC37FB"/>
    <w:rsid w:val="00BC5D5E"/>
    <w:rsid w:val="00BD406C"/>
    <w:rsid w:val="00BE19D2"/>
    <w:rsid w:val="00BE380A"/>
    <w:rsid w:val="00BF1236"/>
    <w:rsid w:val="00BF2DC0"/>
    <w:rsid w:val="00C11F1D"/>
    <w:rsid w:val="00C12173"/>
    <w:rsid w:val="00C2184A"/>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970D3"/>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812F2"/>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3C04"/>
    <w:rsid w:val="6AC4F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6C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66C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66C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66C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66C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6C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6C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6C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66C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66C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66CEE"/>
    <w:rPr>
      <w:i/>
      <w:iCs/>
      <w:color w:val="404040" w:themeColor="text1" w:themeTint="BF"/>
    </w:rPr>
  </w:style>
  <w:style w:type="paragraph" w:styleId="Sraopastraipa">
    <w:name w:val="List Paragraph"/>
    <w:basedOn w:val="prastasis"/>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66CEE"/>
    <w:rPr>
      <w:i/>
      <w:iCs/>
      <w:color w:val="0F4761" w:themeColor="accent1" w:themeShade="BF"/>
    </w:rPr>
  </w:style>
  <w:style w:type="paragraph" w:styleId="Iskirtacitata">
    <w:name w:val="Intense Quote"/>
    <w:basedOn w:val="prastasis"/>
    <w:next w:val="prastasis"/>
    <w:link w:val="IskirtacitataDiagrama"/>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66CEE"/>
    <w:rPr>
      <w:i/>
      <w:iCs/>
      <w:color w:val="0F4761" w:themeColor="accent1" w:themeShade="BF"/>
    </w:rPr>
  </w:style>
  <w:style w:type="character" w:styleId="Rykinuoroda">
    <w:name w:val="Intense Reference"/>
    <w:basedOn w:val="Numatytasispastraiposriftas"/>
    <w:uiPriority w:val="32"/>
    <w:qFormat/>
    <w:rsid w:val="00166CEE"/>
    <w:rPr>
      <w:b/>
      <w:bCs/>
      <w:smallCaps/>
      <w:color w:val="0F4761" w:themeColor="accent1" w:themeShade="BF"/>
      <w:spacing w:val="5"/>
    </w:rPr>
  </w:style>
  <w:style w:type="character" w:styleId="Vietosrezervavimoenklotekstas">
    <w:name w:val="Placeholder Text"/>
    <w:basedOn w:val="Numatytasispastraiposriftas"/>
    <w:uiPriority w:val="99"/>
    <w:rsid w:val="00397627"/>
    <w:rPr>
      <w:color w:val="808080"/>
    </w:rPr>
  </w:style>
  <w:style w:type="paragraph" w:styleId="Antrats">
    <w:name w:val="header"/>
    <w:basedOn w:val="prastasis"/>
    <w:link w:val="AntratsDiagrama"/>
    <w:unhideWhenUsed/>
    <w:rsid w:val="00397627"/>
    <w:pPr>
      <w:tabs>
        <w:tab w:val="center" w:pos="4819"/>
        <w:tab w:val="right" w:pos="9638"/>
      </w:tabs>
    </w:pPr>
  </w:style>
  <w:style w:type="character" w:customStyle="1" w:styleId="AntratsDiagrama">
    <w:name w:val="Antraštės Diagrama"/>
    <w:basedOn w:val="Numatytasispastraiposriftas"/>
    <w:link w:val="Antrats"/>
    <w:rsid w:val="00397627"/>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397627"/>
    <w:pPr>
      <w:tabs>
        <w:tab w:val="center" w:pos="4819"/>
        <w:tab w:val="right" w:pos="9638"/>
      </w:tabs>
    </w:pPr>
  </w:style>
  <w:style w:type="character" w:customStyle="1" w:styleId="PoratDiagrama">
    <w:name w:val="Poraštė Diagrama"/>
    <w:basedOn w:val="Numatytasispastraiposriftas"/>
    <w:link w:val="Porat"/>
    <w:rsid w:val="00397627"/>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27478E"/>
    <w:rPr>
      <w:sz w:val="16"/>
      <w:szCs w:val="16"/>
    </w:rPr>
  </w:style>
  <w:style w:type="paragraph" w:styleId="Komentarotekstas">
    <w:name w:val="annotation text"/>
    <w:basedOn w:val="prastasis"/>
    <w:link w:val="KomentarotekstasDiagrama"/>
    <w:uiPriority w:val="99"/>
    <w:unhideWhenUsed/>
    <w:rsid w:val="0027478E"/>
    <w:rPr>
      <w:sz w:val="20"/>
    </w:rPr>
  </w:style>
  <w:style w:type="character" w:customStyle="1" w:styleId="KomentarotekstasDiagrama">
    <w:name w:val="Komentaro tekstas Diagrama"/>
    <w:basedOn w:val="Numatytasispastraiposriftas"/>
    <w:link w:val="Komentarotekstas"/>
    <w:uiPriority w:val="99"/>
    <w:rsid w:val="0027478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7478E"/>
    <w:rPr>
      <w:b/>
      <w:bCs/>
    </w:rPr>
  </w:style>
  <w:style w:type="character" w:customStyle="1" w:styleId="KomentarotemaDiagrama">
    <w:name w:val="Komentaro tema Diagrama"/>
    <w:basedOn w:val="KomentarotekstasDiagrama"/>
    <w:link w:val="Komentarotema"/>
    <w:uiPriority w:val="99"/>
    <w:semiHidden/>
    <w:rsid w:val="0027478E"/>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D6012D"/>
    <w:rPr>
      <w:color w:val="0000FF"/>
      <w:u w:val="single"/>
    </w:rPr>
  </w:style>
  <w:style w:type="character" w:styleId="Perirtashipersaitas">
    <w:name w:val="FollowedHyperlink"/>
    <w:basedOn w:val="Numatytasispastraiposriftas"/>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Vietosrezervavimoenklotekstas"/>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Vietosrezervavimoenklotekstas"/>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Vietosrezervavimoenklotekstas"/>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Vietosrezervavimoenklotekstas"/>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Vietosrezervavimoenklotekstas"/>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Vietosrezervavimoenklotekstas"/>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Vietosrezervavimoenklotekstas"/>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Vietosrezervavimoenklotekstas"/>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Vietosrezervavimoenklotekstas"/>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Vietosrezervavimoenklotekstas"/>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Vietosrezervavimoenklotekstas"/>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Vietosrezervavimoenklotekstas"/>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Vietosrezervavimoenklotekstas"/>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Vietosrezervavimoenklotekstas"/>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Vietosrezervavimoenklotekstas"/>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Vietosrezervavimoenklotekstas"/>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Vietosrezervavimoenklotekstas"/>
              <w:rFonts w:eastAsiaTheme="majorEastAsia"/>
              <w:i/>
              <w:iCs/>
              <w:szCs w:val="24"/>
              <w:highlight w:val="lightGray"/>
            </w:rPr>
            <w:t>Click or tap here to enter text.</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B5498"/>
    <w:rsid w:val="002537F1"/>
    <w:rsid w:val="00274551"/>
    <w:rsid w:val="002C7AB1"/>
    <w:rsid w:val="002E6F77"/>
    <w:rsid w:val="002F0845"/>
    <w:rsid w:val="002F449F"/>
    <w:rsid w:val="00300217"/>
    <w:rsid w:val="00392696"/>
    <w:rsid w:val="004A3FE6"/>
    <w:rsid w:val="005B578A"/>
    <w:rsid w:val="006F43DB"/>
    <w:rsid w:val="007E59B3"/>
    <w:rsid w:val="00836B2B"/>
    <w:rsid w:val="00840B66"/>
    <w:rsid w:val="008811EA"/>
    <w:rsid w:val="008D658C"/>
    <w:rsid w:val="008D6BD6"/>
    <w:rsid w:val="008E5A02"/>
    <w:rsid w:val="008E7465"/>
    <w:rsid w:val="008F2F29"/>
    <w:rsid w:val="00954170"/>
    <w:rsid w:val="00962926"/>
    <w:rsid w:val="00976FBF"/>
    <w:rsid w:val="00AE7640"/>
    <w:rsid w:val="00AF6D20"/>
    <w:rsid w:val="00B72A63"/>
    <w:rsid w:val="00BA7A4A"/>
    <w:rsid w:val="00C27723"/>
    <w:rsid w:val="00CC0D64"/>
    <w:rsid w:val="00CC36B4"/>
    <w:rsid w:val="00D61858"/>
    <w:rsid w:val="00D93074"/>
    <w:rsid w:val="00DB2989"/>
    <w:rsid w:val="00DE0388"/>
    <w:rsid w:val="00E229BC"/>
    <w:rsid w:val="00E3530B"/>
    <w:rsid w:val="00E64067"/>
    <w:rsid w:val="00ED1D9D"/>
    <w:rsid w:val="00F74A97"/>
    <w:rsid w:val="00F812F2"/>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70429741-8FC9-4916-9693-B5B5B32A9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189</TotalTime>
  <Pages>12</Pages>
  <Words>17221</Words>
  <Characters>9816</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Jovita Buterlevičiūtė</cp:lastModifiedBy>
  <cp:revision>12</cp:revision>
  <dcterms:created xsi:type="dcterms:W3CDTF">2025-05-23T09:36:00Z</dcterms:created>
  <dcterms:modified xsi:type="dcterms:W3CDTF">2026-06-16T09:50:00Z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y fmtid="{D5CDD505-2E9C-101B-9397-08002B2CF9AE}" pid="13" name="docLang">
    <vt:lpwstr>lt</vt:lpwstr>
  </property>
</Properties>
</file>